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F119" w14:textId="1058E6C4" w:rsidR="007C7A3F" w:rsidRPr="009906EF" w:rsidRDefault="007C7A3F" w:rsidP="007C7A3F">
      <w:pPr>
        <w:pStyle w:val="CRCoverPage"/>
        <w:tabs>
          <w:tab w:val="right" w:pos="9639"/>
        </w:tabs>
        <w:spacing w:after="0"/>
        <w:rPr>
          <w:b/>
          <w:noProof/>
          <w:sz w:val="24"/>
        </w:rPr>
      </w:pPr>
      <w:r>
        <w:rPr>
          <w:b/>
          <w:noProof/>
          <w:sz w:val="24"/>
        </w:rPr>
        <w:t>3GPP TSG-SA WG2 Meeting #13</w:t>
      </w:r>
      <w:r w:rsidR="00B3571C">
        <w:rPr>
          <w:b/>
          <w:noProof/>
          <w:sz w:val="24"/>
        </w:rPr>
        <w:t>1</w:t>
      </w:r>
      <w:r>
        <w:rPr>
          <w:b/>
          <w:i/>
          <w:noProof/>
          <w:sz w:val="24"/>
        </w:rPr>
        <w:t xml:space="preserve"> </w:t>
      </w:r>
      <w:r>
        <w:rPr>
          <w:b/>
          <w:i/>
          <w:noProof/>
          <w:sz w:val="28"/>
        </w:rPr>
        <w:tab/>
      </w:r>
      <w:r w:rsidRPr="009906EF">
        <w:rPr>
          <w:b/>
          <w:noProof/>
          <w:sz w:val="24"/>
        </w:rPr>
        <w:t>S2-</w:t>
      </w:r>
      <w:r w:rsidR="00F60555" w:rsidRPr="00F60555">
        <w:t xml:space="preserve"> </w:t>
      </w:r>
      <w:r w:rsidR="00F60555" w:rsidRPr="0072237F">
        <w:rPr>
          <w:b/>
          <w:noProof/>
          <w:sz w:val="24"/>
        </w:rPr>
        <w:t>19</w:t>
      </w:r>
      <w:r w:rsidR="00526219">
        <w:rPr>
          <w:b/>
          <w:noProof/>
          <w:sz w:val="24"/>
        </w:rPr>
        <w:t>01588</w:t>
      </w:r>
    </w:p>
    <w:p w14:paraId="764EE65B" w14:textId="116A0E78" w:rsidR="0048580F" w:rsidRPr="00F76B76" w:rsidRDefault="00702F68" w:rsidP="007C7A3F">
      <w:pPr>
        <w:pBdr>
          <w:bottom w:val="single" w:sz="6" w:space="0" w:color="auto"/>
        </w:pBdr>
        <w:tabs>
          <w:tab w:val="right" w:pos="9638"/>
        </w:tabs>
        <w:rPr>
          <w:rFonts w:ascii="Arial" w:hAnsi="Arial" w:cs="Arial"/>
          <w:b/>
          <w:bCs/>
          <w:sz w:val="24"/>
          <w:szCs w:val="24"/>
        </w:rPr>
      </w:pPr>
      <w:r w:rsidRPr="00702F68">
        <w:rPr>
          <w:rFonts w:ascii="Arial" w:hAnsi="Arial" w:cs="Arial"/>
          <w:b/>
          <w:bCs/>
        </w:rPr>
        <w:t>Santa Cruz - Tenerife, Spain,</w:t>
      </w:r>
      <w:r>
        <w:rPr>
          <w:rFonts w:ascii="Arial" w:hAnsi="Arial" w:cs="Arial"/>
          <w:b/>
          <w:bCs/>
        </w:rPr>
        <w:t xml:space="preserve"> 25 Feb</w:t>
      </w:r>
      <w:r w:rsidR="00CA143E">
        <w:rPr>
          <w:rFonts w:ascii="Arial" w:hAnsi="Arial" w:cs="Arial"/>
          <w:b/>
          <w:bCs/>
        </w:rPr>
        <w:t xml:space="preserve"> </w:t>
      </w:r>
      <w:r>
        <w:rPr>
          <w:rFonts w:ascii="Arial" w:hAnsi="Arial" w:cs="Arial"/>
          <w:b/>
          <w:bCs/>
        </w:rPr>
        <w:t>- 1 Ma</w:t>
      </w:r>
      <w:r w:rsidR="00CA143E">
        <w:rPr>
          <w:rFonts w:ascii="Arial" w:hAnsi="Arial" w:cs="Arial"/>
          <w:b/>
          <w:bCs/>
        </w:rPr>
        <w:t>r</w:t>
      </w:r>
      <w:r w:rsidR="007C7A3F" w:rsidRPr="00F76B76">
        <w:rPr>
          <w:rFonts w:ascii="Arial" w:hAnsi="Arial" w:cs="Arial"/>
          <w:b/>
          <w:bCs/>
        </w:rPr>
        <w:t xml:space="preserve"> </w:t>
      </w:r>
      <w:r w:rsidR="007C7A3F">
        <w:rPr>
          <w:rFonts w:ascii="Arial" w:hAnsi="Arial" w:cs="Arial"/>
          <w:b/>
          <w:bCs/>
        </w:rPr>
        <w:tab/>
      </w:r>
      <w:r w:rsidR="0048580F" w:rsidRPr="00F76B76">
        <w:rPr>
          <w:rFonts w:ascii="Arial" w:hAnsi="Arial" w:cs="Arial"/>
          <w:b/>
          <w:bCs/>
        </w:rPr>
        <w:t>(</w:t>
      </w:r>
      <w:r w:rsidR="0048580F" w:rsidRPr="00F76B76">
        <w:rPr>
          <w:rFonts w:ascii="Arial" w:hAnsi="Arial" w:cs="Arial"/>
          <w:b/>
          <w:bCs/>
          <w:color w:val="0000FF"/>
        </w:rPr>
        <w:t>revision of S2-1</w:t>
      </w:r>
      <w:r w:rsidR="00940588">
        <w:rPr>
          <w:rFonts w:ascii="Arial" w:hAnsi="Arial" w:cs="Arial"/>
          <w:b/>
          <w:bCs/>
          <w:color w:val="0000FF"/>
        </w:rPr>
        <w:t>9xx</w:t>
      </w:r>
      <w:r w:rsidR="007C450F">
        <w:rPr>
          <w:rFonts w:ascii="Arial" w:hAnsi="Arial" w:cs="Arial"/>
          <w:b/>
          <w:bCs/>
          <w:color w:val="0000FF"/>
        </w:rPr>
        <w:t>x</w:t>
      </w:r>
      <w:r w:rsidR="00940588">
        <w:rPr>
          <w:rFonts w:ascii="Arial" w:hAnsi="Arial" w:cs="Arial"/>
          <w:b/>
          <w:bCs/>
          <w:color w:val="0000FF"/>
        </w:rPr>
        <w:t>x</w:t>
      </w:r>
      <w:r w:rsidR="0048580F"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C6BCAC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092A">
        <w:rPr>
          <w:rFonts w:ascii="Arial" w:hAnsi="Arial" w:cs="Arial"/>
          <w:b/>
        </w:rPr>
        <w:t>Network Slicing</w:t>
      </w:r>
      <w:r w:rsidR="00AC092A" w:rsidRPr="00AC092A">
        <w:rPr>
          <w:rFonts w:ascii="Arial" w:hAnsi="Arial" w:cs="Arial"/>
          <w:b/>
        </w:rPr>
        <w:t xml:space="preserve"> </w:t>
      </w:r>
      <w:r w:rsidR="00AC092A">
        <w:rPr>
          <w:rFonts w:ascii="Arial" w:hAnsi="Arial" w:cs="Arial"/>
          <w:b/>
        </w:rPr>
        <w:t xml:space="preserve">considerations in relation to </w:t>
      </w:r>
      <w:r w:rsidR="00AC092A" w:rsidRPr="00AC092A">
        <w:rPr>
          <w:rFonts w:ascii="Arial" w:hAnsi="Arial" w:cs="Arial"/>
          <w:b/>
        </w:rPr>
        <w:t xml:space="preserve">Indirect Communication and Delegated Discovery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4458BEA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5833A0">
        <w:rPr>
          <w:rFonts w:ascii="Arial" w:hAnsi="Arial" w:cs="Arial"/>
          <w:b/>
        </w:rPr>
        <w:t xml:space="preserve">6.19 </w:t>
      </w:r>
    </w:p>
    <w:p w14:paraId="456D2A75" w14:textId="7CCAA30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833A0" w:rsidRPr="00C12554">
        <w:rPr>
          <w:rFonts w:ascii="Arial" w:hAnsi="Arial" w:cs="Arial"/>
          <w:b/>
        </w:rPr>
        <w:t>5G_eSBA</w:t>
      </w:r>
      <w:r w:rsidR="005833A0" w:rsidDel="005833A0">
        <w:rPr>
          <w:rFonts w:ascii="Arial" w:hAnsi="Arial" w:cs="Arial"/>
          <w:b/>
        </w:rPr>
        <w:t xml:space="preserve"> </w:t>
      </w:r>
      <w:r w:rsidR="00354B93">
        <w:rPr>
          <w:rFonts w:ascii="Arial" w:hAnsi="Arial" w:cs="Arial"/>
          <w:b/>
        </w:rPr>
        <w:t>/Rel-16</w:t>
      </w:r>
    </w:p>
    <w:p w14:paraId="75976068" w14:textId="06E7E9D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8D16C0">
        <w:rPr>
          <w:rFonts w:ascii="Arial" w:hAnsi="Arial" w:cs="Arial"/>
          <w:i/>
        </w:rPr>
        <w:t xml:space="preserve"> </w:t>
      </w:r>
      <w:r w:rsidR="00AD5E36">
        <w:rPr>
          <w:rFonts w:ascii="Arial" w:hAnsi="Arial" w:cs="Arial"/>
          <w:i/>
        </w:rPr>
        <w:t xml:space="preserve">addresses </w:t>
      </w:r>
      <w:r w:rsidR="00283D9A">
        <w:rPr>
          <w:rFonts w:ascii="Arial" w:hAnsi="Arial" w:cs="Arial"/>
          <w:i/>
        </w:rPr>
        <w:t>the</w:t>
      </w:r>
      <w:r w:rsidR="00AD5E36">
        <w:rPr>
          <w:rFonts w:ascii="Arial" w:hAnsi="Arial" w:cs="Arial"/>
          <w:i/>
        </w:rPr>
        <w:t xml:space="preserve"> editor</w:t>
      </w:r>
      <w:r w:rsidR="00283D9A">
        <w:rPr>
          <w:rFonts w:ascii="Arial" w:hAnsi="Arial" w:cs="Arial"/>
          <w:i/>
        </w:rPr>
        <w:t>’s</w:t>
      </w:r>
      <w:r w:rsidR="00AD5E36">
        <w:rPr>
          <w:rFonts w:ascii="Arial" w:hAnsi="Arial" w:cs="Arial"/>
          <w:i/>
        </w:rPr>
        <w:t xml:space="preserve"> not</w:t>
      </w:r>
      <w:r w:rsidR="00D2184E">
        <w:rPr>
          <w:rFonts w:ascii="Arial" w:hAnsi="Arial" w:cs="Arial"/>
          <w:i/>
        </w:rPr>
        <w:t xml:space="preserve">e introduced at SA2#130 about </w:t>
      </w:r>
      <w:r w:rsidR="00AC092A" w:rsidRPr="00AC092A">
        <w:rPr>
          <w:rFonts w:ascii="Arial" w:hAnsi="Arial" w:cs="Arial"/>
          <w:i/>
        </w:rPr>
        <w:t xml:space="preserve">Indirect Communication and Delegated Discovery </w:t>
      </w:r>
      <w:r w:rsidR="00243C6C">
        <w:rPr>
          <w:rFonts w:ascii="Arial" w:hAnsi="Arial" w:cs="Arial"/>
          <w:i/>
        </w:rPr>
        <w:t xml:space="preserve">and </w:t>
      </w:r>
      <w:r w:rsidR="00AC092A" w:rsidRPr="00AC092A">
        <w:rPr>
          <w:rFonts w:ascii="Arial" w:hAnsi="Arial" w:cs="Arial"/>
          <w:i/>
        </w:rPr>
        <w:t>Network Slicing</w:t>
      </w:r>
      <w:bookmarkStart w:id="0" w:name="_Toc462478989"/>
    </w:p>
    <w:p w14:paraId="1B52E023" w14:textId="6BC7D09E" w:rsidR="002A67A5" w:rsidRDefault="001212D5" w:rsidP="002A67A5">
      <w:pPr>
        <w:pStyle w:val="Heading1"/>
      </w:pPr>
      <w:r>
        <w:t>1</w:t>
      </w:r>
      <w:r>
        <w:tab/>
      </w:r>
      <w:r w:rsidR="002A67A5">
        <w:t>Introduction</w:t>
      </w:r>
    </w:p>
    <w:p w14:paraId="68B62CC0" w14:textId="1054FD2F" w:rsidR="00D2184E" w:rsidRDefault="005C72A0" w:rsidP="002A67A5">
      <w:pPr>
        <w:rPr>
          <w:rFonts w:eastAsia="SimSun"/>
          <w:lang w:eastAsia="zh-CN"/>
        </w:rPr>
      </w:pPr>
      <w:r>
        <w:rPr>
          <w:rFonts w:eastAsia="SimSun"/>
          <w:lang w:eastAsia="zh-CN"/>
        </w:rPr>
        <w:t>At SA#130</w:t>
      </w:r>
      <w:r w:rsidR="00ED431B">
        <w:rPr>
          <w:rFonts w:eastAsia="SimSun"/>
          <w:lang w:eastAsia="zh-CN"/>
        </w:rPr>
        <w:t xml:space="preserve">, </w:t>
      </w:r>
      <w:r w:rsidR="00283D9A">
        <w:rPr>
          <w:rFonts w:eastAsia="SimSun"/>
          <w:lang w:eastAsia="zh-CN"/>
        </w:rPr>
        <w:t>the following</w:t>
      </w:r>
      <w:r w:rsidR="00D2184E">
        <w:rPr>
          <w:rFonts w:eastAsia="SimSun"/>
          <w:lang w:eastAsia="zh-CN"/>
        </w:rPr>
        <w:t xml:space="preserve"> editor</w:t>
      </w:r>
      <w:r w:rsidR="00283D9A">
        <w:rPr>
          <w:rFonts w:eastAsia="SimSun"/>
          <w:lang w:eastAsia="zh-CN"/>
        </w:rPr>
        <w:t>’s</w:t>
      </w:r>
      <w:r w:rsidR="00D2184E">
        <w:rPr>
          <w:rFonts w:eastAsia="SimSun"/>
          <w:lang w:eastAsia="zh-CN"/>
        </w:rPr>
        <w:t xml:space="preserve"> note</w:t>
      </w:r>
      <w:r w:rsidR="00283D9A">
        <w:rPr>
          <w:rFonts w:eastAsia="SimSun"/>
          <w:lang w:eastAsia="zh-CN"/>
        </w:rPr>
        <w:t xml:space="preserve"> was added in </w:t>
      </w:r>
      <w:r w:rsidR="00F45390" w:rsidRPr="00F45390">
        <w:rPr>
          <w:rFonts w:eastAsia="SimSun"/>
          <w:lang w:eastAsia="zh-CN"/>
        </w:rPr>
        <w:t>CR</w:t>
      </w:r>
      <w:r w:rsidR="00F45390">
        <w:rPr>
          <w:rFonts w:eastAsia="SimSun"/>
          <w:lang w:eastAsia="zh-CN"/>
        </w:rPr>
        <w:t xml:space="preserve"> </w:t>
      </w:r>
      <w:r w:rsidR="00F45390" w:rsidRPr="00F45390">
        <w:rPr>
          <w:rFonts w:eastAsia="SimSun"/>
          <w:lang w:eastAsia="zh-CN"/>
        </w:rPr>
        <w:t>0903</w:t>
      </w:r>
      <w:r w:rsidR="008A5C66">
        <w:rPr>
          <w:rFonts w:eastAsia="SimSun"/>
          <w:lang w:eastAsia="zh-CN"/>
        </w:rPr>
        <w:t xml:space="preserve"> rev 2 to 23.502</w:t>
      </w:r>
      <w:r w:rsidR="00594C3C">
        <w:rPr>
          <w:rFonts w:eastAsia="SimSun"/>
          <w:lang w:eastAsia="zh-CN"/>
        </w:rPr>
        <w:t xml:space="preserve"> (</w:t>
      </w:r>
      <w:r w:rsidR="00594C3C" w:rsidRPr="00594C3C">
        <w:rPr>
          <w:rFonts w:eastAsia="SimSun"/>
          <w:lang w:eastAsia="zh-CN"/>
        </w:rPr>
        <w:t>S2-1901402</w:t>
      </w:r>
      <w:r w:rsidR="00594C3C">
        <w:rPr>
          <w:rFonts w:eastAsia="SimSun"/>
          <w:lang w:eastAsia="zh-CN"/>
        </w:rPr>
        <w:t>)</w:t>
      </w:r>
    </w:p>
    <w:p w14:paraId="6C8975DE" w14:textId="52D5E265" w:rsidR="00D2184E" w:rsidRPr="00D2184E" w:rsidRDefault="00D2184E" w:rsidP="00D2184E">
      <w:pPr>
        <w:pStyle w:val="paragraph"/>
        <w:spacing w:before="0" w:beforeAutospacing="0" w:after="0" w:afterAutospacing="0"/>
        <w:ind w:left="555" w:hanging="270"/>
        <w:textAlignment w:val="baseline"/>
        <w:rPr>
          <w:rFonts w:ascii="&amp;quot" w:hAnsi="&amp;quot"/>
          <w:i/>
          <w:color w:val="000000"/>
          <w:sz w:val="16"/>
          <w:szCs w:val="18"/>
        </w:rPr>
      </w:pPr>
      <w:r w:rsidRPr="00D2184E">
        <w:rPr>
          <w:rStyle w:val="normaltextrun"/>
          <w:i/>
          <w:color w:val="000000"/>
          <w:sz w:val="20"/>
          <w:szCs w:val="22"/>
        </w:rPr>
        <w:t>3. 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r w:rsidRPr="00D2184E">
        <w:rPr>
          <w:rStyle w:val="eop"/>
          <w:i/>
          <w:color w:val="000000"/>
          <w:sz w:val="20"/>
          <w:szCs w:val="22"/>
        </w:rPr>
        <w:t> </w:t>
      </w:r>
    </w:p>
    <w:p w14:paraId="707BA781" w14:textId="4025AD47" w:rsidR="00D2184E" w:rsidRPr="00D2184E" w:rsidRDefault="00D2184E" w:rsidP="00D2184E">
      <w:pPr>
        <w:pStyle w:val="paragraph"/>
        <w:spacing w:before="0" w:beforeAutospacing="0" w:after="0" w:afterAutospacing="0"/>
        <w:ind w:left="1125" w:hanging="840"/>
        <w:textAlignment w:val="baseline"/>
        <w:rPr>
          <w:rFonts w:ascii="&amp;quot" w:hAnsi="&amp;quot"/>
          <w:i/>
          <w:color w:val="FF0000"/>
          <w:sz w:val="16"/>
          <w:szCs w:val="18"/>
        </w:rPr>
      </w:pPr>
      <w:r w:rsidRPr="00D2184E">
        <w:rPr>
          <w:rStyle w:val="normaltextrun"/>
          <w:i/>
          <w:color w:val="FF0000"/>
          <w:sz w:val="20"/>
          <w:szCs w:val="22"/>
        </w:rPr>
        <w:t>Editor's note:</w:t>
      </w:r>
      <w:r w:rsidR="00AC092A">
        <w:rPr>
          <w:rStyle w:val="normaltextrun"/>
          <w:i/>
          <w:color w:val="FF0000"/>
          <w:sz w:val="20"/>
          <w:szCs w:val="22"/>
        </w:rPr>
        <w:t xml:space="preserve"> </w:t>
      </w:r>
      <w:r w:rsidRPr="00D2184E">
        <w:rPr>
          <w:rStyle w:val="normaltextrun"/>
          <w:i/>
          <w:color w:val="FF0000"/>
          <w:sz w:val="20"/>
          <w:szCs w:val="22"/>
        </w:rPr>
        <w:t>Further impact due Indirect Communication and Delegated Discovery on Network Slicing is FFS.</w:t>
      </w:r>
      <w:r w:rsidRPr="00D2184E">
        <w:rPr>
          <w:rStyle w:val="eop"/>
          <w:i/>
          <w:color w:val="FF0000"/>
          <w:sz w:val="20"/>
          <w:szCs w:val="22"/>
        </w:rPr>
        <w:t> </w:t>
      </w:r>
    </w:p>
    <w:p w14:paraId="3312A27D" w14:textId="77777777" w:rsidR="00D2184E" w:rsidRPr="00D2184E" w:rsidRDefault="00D2184E" w:rsidP="002A67A5">
      <w:pPr>
        <w:rPr>
          <w:rFonts w:eastAsia="SimSun"/>
          <w:lang w:val="en-US" w:eastAsia="zh-CN"/>
        </w:rPr>
      </w:pPr>
    </w:p>
    <w:p w14:paraId="556D58A2" w14:textId="2901D858" w:rsidR="002A67A5" w:rsidRDefault="00594C3C" w:rsidP="002A67A5">
      <w:pPr>
        <w:rPr>
          <w:rFonts w:eastAsia="SimSun"/>
          <w:lang w:eastAsia="zh-CN"/>
        </w:rPr>
      </w:pPr>
      <w:r>
        <w:rPr>
          <w:rFonts w:eastAsia="SimSun"/>
          <w:lang w:eastAsia="zh-CN"/>
        </w:rPr>
        <w:t xml:space="preserve">In this paper we describe some of the challenges related to </w:t>
      </w:r>
      <w:r w:rsidR="002C3032">
        <w:rPr>
          <w:rFonts w:eastAsia="SimSun"/>
          <w:lang w:eastAsia="zh-CN"/>
        </w:rPr>
        <w:t xml:space="preserve">indirect communication and delegated discovery if isolation between slices is necessary and </w:t>
      </w:r>
      <w:r w:rsidR="00E67E0E">
        <w:rPr>
          <w:rFonts w:eastAsia="SimSun"/>
          <w:lang w:eastAsia="zh-CN"/>
        </w:rPr>
        <w:t>propose how those challenges may be addressed/mitigated.</w:t>
      </w:r>
    </w:p>
    <w:p w14:paraId="5EEE2859" w14:textId="22DF66D2" w:rsidR="0036468D" w:rsidRDefault="001212D5" w:rsidP="0036468D">
      <w:pPr>
        <w:pStyle w:val="Heading1"/>
      </w:pPr>
      <w:r>
        <w:t>2</w:t>
      </w:r>
      <w:r>
        <w:tab/>
      </w:r>
      <w:r w:rsidR="00A160F2">
        <w:t>Discussion</w:t>
      </w:r>
    </w:p>
    <w:p w14:paraId="61FAD54B" w14:textId="2B6610EE" w:rsidR="004F5441" w:rsidRDefault="004F5441" w:rsidP="00471C07">
      <w:pPr>
        <w:pStyle w:val="Heading2"/>
      </w:pPr>
      <w:r>
        <w:t>2.</w:t>
      </w:r>
      <w:r w:rsidR="00E67E0E">
        <w:t>1</w:t>
      </w:r>
      <w:r w:rsidR="00175A44">
        <w:tab/>
      </w:r>
      <w:r w:rsidR="00324E8B">
        <w:t xml:space="preserve">Some </w:t>
      </w:r>
      <w:r w:rsidR="00EC2AC3">
        <w:t xml:space="preserve">aspects of Network Slicing in </w:t>
      </w:r>
      <w:r w:rsidR="00324E8B">
        <w:t xml:space="preserve">Rel-15 </w:t>
      </w:r>
    </w:p>
    <w:p w14:paraId="4323485F" w14:textId="77777777" w:rsidR="00BA0320" w:rsidRDefault="00EC2AC3" w:rsidP="00D542C2">
      <w:r>
        <w:t xml:space="preserve">TS </w:t>
      </w:r>
      <w:r w:rsidR="003F3BAB">
        <w:t xml:space="preserve">23.501 section </w:t>
      </w:r>
      <w:r w:rsidR="00693E10" w:rsidRPr="00693E10">
        <w:t>6.2.6</w:t>
      </w:r>
      <w:r w:rsidR="003F3BAB">
        <w:t xml:space="preserve"> </w:t>
      </w:r>
      <w:r w:rsidR="00693E10" w:rsidRPr="00693E10">
        <w:t>NRF</w:t>
      </w:r>
      <w:r>
        <w:t>,</w:t>
      </w:r>
      <w:r w:rsidR="003F3BAB">
        <w:t xml:space="preserve"> states </w:t>
      </w:r>
      <w:r>
        <w:t>that the NRF</w:t>
      </w:r>
    </w:p>
    <w:p w14:paraId="2CD96451" w14:textId="773C3473" w:rsidR="00D542C2" w:rsidRPr="00BA0320" w:rsidRDefault="00243C6C" w:rsidP="00BA0320">
      <w:pPr>
        <w:ind w:left="284"/>
        <w:rPr>
          <w:i/>
        </w:rPr>
      </w:pPr>
      <w:r w:rsidRPr="00243C6C">
        <w:rPr>
          <w:i/>
        </w:rPr>
        <w:t>I</w:t>
      </w:r>
      <w:r w:rsidR="00D542C2" w:rsidRPr="00BA0320">
        <w:rPr>
          <w:i/>
        </w:rPr>
        <w:t>n the context of Network Slicing, based on network implementation, multiple NRFs can be deployed at different levels (see clause 5.15.5):</w:t>
      </w:r>
    </w:p>
    <w:p w14:paraId="2AEA4FEB" w14:textId="77777777" w:rsidR="00D542C2" w:rsidRPr="00BA0320" w:rsidRDefault="00D542C2" w:rsidP="00BA0320">
      <w:pPr>
        <w:pStyle w:val="B1"/>
        <w:ind w:left="852"/>
        <w:rPr>
          <w:i/>
        </w:rPr>
      </w:pPr>
      <w:r w:rsidRPr="00BA0320">
        <w:rPr>
          <w:i/>
        </w:rPr>
        <w:t>-</w:t>
      </w:r>
      <w:r w:rsidRPr="00BA0320">
        <w:rPr>
          <w:i/>
        </w:rPr>
        <w:tab/>
        <w:t>PLMN level (the NRF is configured with information for the whole PLMN),</w:t>
      </w:r>
    </w:p>
    <w:p w14:paraId="7A08B1B3" w14:textId="77777777" w:rsidR="00D542C2" w:rsidRPr="00BA0320" w:rsidRDefault="00D542C2" w:rsidP="00BA0320">
      <w:pPr>
        <w:pStyle w:val="B1"/>
        <w:ind w:left="852"/>
        <w:rPr>
          <w:i/>
        </w:rPr>
      </w:pPr>
      <w:r w:rsidRPr="00BA0320">
        <w:rPr>
          <w:i/>
        </w:rPr>
        <w:t>-</w:t>
      </w:r>
      <w:r w:rsidRPr="00BA0320">
        <w:rPr>
          <w:i/>
        </w:rPr>
        <w:tab/>
        <w:t>shared-slice level (the NRF is configured with information belonging to a set of Network Slices),</w:t>
      </w:r>
    </w:p>
    <w:p w14:paraId="3A961D3C" w14:textId="77777777" w:rsidR="00D542C2" w:rsidRPr="009E0DE1" w:rsidRDefault="00D542C2" w:rsidP="00BA0320">
      <w:pPr>
        <w:pStyle w:val="B1"/>
        <w:ind w:left="852"/>
      </w:pPr>
      <w:r w:rsidRPr="00BA0320">
        <w:rPr>
          <w:i/>
        </w:rPr>
        <w:t>-</w:t>
      </w:r>
      <w:r w:rsidRPr="00BA0320">
        <w:rPr>
          <w:i/>
        </w:rPr>
        <w:tab/>
        <w:t>slice-specific level (the NRF is configured with information belonging to an S-NSSAI)</w:t>
      </w:r>
      <w:r w:rsidRPr="009E0DE1">
        <w:t>.</w:t>
      </w:r>
    </w:p>
    <w:p w14:paraId="15C2D6B0" w14:textId="47B96320" w:rsidR="00083013" w:rsidRDefault="00BB02C0" w:rsidP="007B247A">
      <w:r>
        <w:t>We also note that</w:t>
      </w:r>
      <w:r w:rsidR="00D42717">
        <w:t xml:space="preserve"> NF</w:t>
      </w:r>
      <w:r w:rsidR="00FB0308">
        <w:t>s</w:t>
      </w:r>
      <w:r w:rsidR="00D42717">
        <w:t xml:space="preserve"> may be at </w:t>
      </w:r>
    </w:p>
    <w:p w14:paraId="457BA03B" w14:textId="270FC05F" w:rsidR="00702680" w:rsidRDefault="00702680" w:rsidP="0025791B">
      <w:pPr>
        <w:pStyle w:val="B1"/>
        <w:numPr>
          <w:ilvl w:val="0"/>
          <w:numId w:val="42"/>
        </w:numPr>
      </w:pPr>
      <w:r>
        <w:t>PLMN level (e.g. the NSSF)</w:t>
      </w:r>
    </w:p>
    <w:p w14:paraId="41D27C9E" w14:textId="268219DD" w:rsidR="00FB0308" w:rsidRDefault="00FB0308" w:rsidP="0025791B">
      <w:pPr>
        <w:pStyle w:val="B1"/>
        <w:numPr>
          <w:ilvl w:val="0"/>
          <w:numId w:val="42"/>
        </w:numPr>
      </w:pPr>
      <w:r>
        <w:t>s</w:t>
      </w:r>
      <w:r w:rsidR="00702680">
        <w:t>hared-slice level (</w:t>
      </w:r>
      <w:r>
        <w:t>e.g. AMF)</w:t>
      </w:r>
    </w:p>
    <w:p w14:paraId="1E1C83FD" w14:textId="3A805535" w:rsidR="00702680" w:rsidRDefault="00FB0308" w:rsidP="0025791B">
      <w:pPr>
        <w:pStyle w:val="B1"/>
        <w:numPr>
          <w:ilvl w:val="0"/>
          <w:numId w:val="42"/>
        </w:numPr>
      </w:pPr>
      <w:r>
        <w:t>slice-specific level (</w:t>
      </w:r>
      <w:proofErr w:type="spellStart"/>
      <w:proofErr w:type="gramStart"/>
      <w:r>
        <w:t>e,g</w:t>
      </w:r>
      <w:proofErr w:type="spellEnd"/>
      <w:r>
        <w:t>.</w:t>
      </w:r>
      <w:proofErr w:type="gramEnd"/>
      <w:r>
        <w:t xml:space="preserve"> PCF)</w:t>
      </w:r>
    </w:p>
    <w:p w14:paraId="0DF0D905" w14:textId="73020EDE" w:rsidR="00257D96" w:rsidRDefault="00472458" w:rsidP="0025791B">
      <w:pPr>
        <w:pStyle w:val="B1"/>
        <w:ind w:left="0" w:firstLine="0"/>
      </w:pPr>
      <w:r>
        <w:t>A</w:t>
      </w:r>
      <w:r w:rsidR="00E845E2">
        <w:t xml:space="preserve"> possible </w:t>
      </w:r>
      <w:r w:rsidR="00771D1D">
        <w:t xml:space="preserve">motivation </w:t>
      </w:r>
      <w:r w:rsidR="00344C7B">
        <w:t>b</w:t>
      </w:r>
      <w:r w:rsidR="006B7467">
        <w:t xml:space="preserve">ehind </w:t>
      </w:r>
      <w:r w:rsidR="00BB02C0">
        <w:t xml:space="preserve">the </w:t>
      </w:r>
      <w:r w:rsidR="00544693">
        <w:t xml:space="preserve">NRF </w:t>
      </w:r>
      <w:r w:rsidR="00A31249">
        <w:t xml:space="preserve">and other NFs </w:t>
      </w:r>
      <w:r w:rsidR="00544693">
        <w:t>deployments alternative</w:t>
      </w:r>
      <w:r w:rsidR="00E209A0">
        <w:t>s</w:t>
      </w:r>
      <w:r w:rsidR="00544693">
        <w:t xml:space="preserve"> </w:t>
      </w:r>
      <w:r w:rsidR="00866400">
        <w:t>may be</w:t>
      </w:r>
      <w:r w:rsidR="002C049A">
        <w:t xml:space="preserve">, albeit not explicitly stated in TS 23.501, </w:t>
      </w:r>
      <w:r w:rsidR="00866400">
        <w:t>a requirement of isolation between slices</w:t>
      </w:r>
      <w:r w:rsidR="00A7317A">
        <w:t xml:space="preserve">, e.g. to avoid </w:t>
      </w:r>
      <w:r w:rsidR="009D109E">
        <w:t>for instance that</w:t>
      </w:r>
      <w:r w:rsidR="009A6E64">
        <w:t xml:space="preserve"> </w:t>
      </w:r>
      <w:r w:rsidR="00DF22A2">
        <w:t xml:space="preserve">details of </w:t>
      </w:r>
      <w:r w:rsidR="007749C1">
        <w:t>network slices of different enterprise</w:t>
      </w:r>
      <w:r w:rsidR="005A77ED">
        <w:t>s</w:t>
      </w:r>
      <w:r w:rsidR="007749C1">
        <w:t xml:space="preserve"> are disc</w:t>
      </w:r>
      <w:r w:rsidR="00A87F64">
        <w:t xml:space="preserve">losed outside the </w:t>
      </w:r>
      <w:r w:rsidR="00F00E75">
        <w:t>network slice.</w:t>
      </w:r>
      <w:r w:rsidR="00257D96">
        <w:t xml:space="preserve"> </w:t>
      </w:r>
      <w:r w:rsidR="00291E5D">
        <w:t>I</w:t>
      </w:r>
      <w:r w:rsidR="007D0BC4">
        <w:t xml:space="preserve">t shall </w:t>
      </w:r>
      <w:r w:rsidR="004E2E20">
        <w:t xml:space="preserve">however </w:t>
      </w:r>
      <w:r w:rsidR="007D0BC4">
        <w:t xml:space="preserve">be noted that </w:t>
      </w:r>
      <w:r w:rsidR="00D17E54">
        <w:t xml:space="preserve">any NF shared </w:t>
      </w:r>
      <w:r w:rsidR="00CA7203">
        <w:t xml:space="preserve">at PLMN level or at shared-slice level will </w:t>
      </w:r>
      <w:r w:rsidR="00C04729">
        <w:t xml:space="preserve">have some visibility of the </w:t>
      </w:r>
      <w:r w:rsidR="00AC415C">
        <w:t xml:space="preserve">details of the network slices it </w:t>
      </w:r>
      <w:r w:rsidR="004E2E20">
        <w:t>includes</w:t>
      </w:r>
      <w:r w:rsidR="00112BF3">
        <w:t xml:space="preserve">, </w:t>
      </w:r>
      <w:r w:rsidR="007A16BC">
        <w:t>e.g.</w:t>
      </w:r>
      <w:r w:rsidR="00AC415C">
        <w:t xml:space="preserve"> </w:t>
      </w:r>
      <w:r w:rsidR="007A16BC">
        <w:t xml:space="preserve">the NSSF will </w:t>
      </w:r>
      <w:r w:rsidR="003A0DF6">
        <w:t xml:space="preserve">know all AMFs and </w:t>
      </w:r>
      <w:r w:rsidR="009C610E">
        <w:t xml:space="preserve">respective supported </w:t>
      </w:r>
      <w:r w:rsidR="003A0DF6">
        <w:t>S-NSSAIs</w:t>
      </w:r>
      <w:r w:rsidR="009C610E">
        <w:t>,</w:t>
      </w:r>
      <w:r w:rsidR="003A0DF6">
        <w:t xml:space="preserve"> and </w:t>
      </w:r>
      <w:r w:rsidR="009C610E">
        <w:t xml:space="preserve">an AMF will </w:t>
      </w:r>
      <w:r w:rsidR="000A0776">
        <w:t>be able to discover NFs in all Network Slices it s</w:t>
      </w:r>
      <w:r w:rsidR="006604B2">
        <w:t>upports</w:t>
      </w:r>
      <w:r w:rsidR="00900ED8">
        <w:t>.</w:t>
      </w:r>
      <w:r w:rsidR="003A0DF6">
        <w:t xml:space="preserve"> </w:t>
      </w:r>
    </w:p>
    <w:p w14:paraId="2D648622" w14:textId="77777777" w:rsidR="00075417" w:rsidRDefault="00075417" w:rsidP="0025791B">
      <w:pPr>
        <w:pStyle w:val="B1"/>
        <w:ind w:left="0" w:firstLine="0"/>
      </w:pPr>
    </w:p>
    <w:p w14:paraId="0C3B27F8" w14:textId="4F66F5A8" w:rsidR="00F00E75" w:rsidRDefault="00F00E75" w:rsidP="00F00E75">
      <w:pPr>
        <w:pStyle w:val="Heading2"/>
      </w:pPr>
      <w:r>
        <w:lastRenderedPageBreak/>
        <w:t>2.2</w:t>
      </w:r>
      <w:r>
        <w:tab/>
        <w:t xml:space="preserve">Some </w:t>
      </w:r>
      <w:r w:rsidR="00CC3395">
        <w:t xml:space="preserve">consideration related to </w:t>
      </w:r>
      <w:r w:rsidR="0013613D">
        <w:t xml:space="preserve">Rel-16 </w:t>
      </w:r>
      <w:r w:rsidR="00CC3395">
        <w:t xml:space="preserve">Indirect Communication and </w:t>
      </w:r>
      <w:r>
        <w:t>Network Slicing</w:t>
      </w:r>
    </w:p>
    <w:p w14:paraId="7555158E" w14:textId="7E6C1107" w:rsidR="00F00E75" w:rsidRDefault="00F03808" w:rsidP="00F00E75">
      <w:pPr>
        <w:pStyle w:val="B1"/>
        <w:ind w:left="0" w:firstLine="0"/>
      </w:pPr>
      <w:r>
        <w:t>Two possible approach</w:t>
      </w:r>
      <w:r w:rsidR="00CD24FA">
        <w:t>es</w:t>
      </w:r>
      <w:r>
        <w:t xml:space="preserve"> may be adopted with respect to </w:t>
      </w:r>
      <w:r w:rsidR="00195EC1">
        <w:t xml:space="preserve">the SCP in </w:t>
      </w:r>
      <w:r w:rsidR="006D0FA5">
        <w:t>communication alternative C, i.e.</w:t>
      </w:r>
      <w:r w:rsidR="00195EC1">
        <w:t xml:space="preserve"> Indirect Communication:</w:t>
      </w:r>
    </w:p>
    <w:p w14:paraId="3FBC9397" w14:textId="66CC2A31" w:rsidR="00195EC1" w:rsidRDefault="00195EC1" w:rsidP="00A3091C">
      <w:pPr>
        <w:pStyle w:val="B1"/>
        <w:numPr>
          <w:ilvl w:val="0"/>
          <w:numId w:val="43"/>
        </w:numPr>
      </w:pPr>
      <w:r>
        <w:t xml:space="preserve">The routing of messages may be seen as </w:t>
      </w:r>
      <w:r w:rsidR="00C610BC">
        <w:t xml:space="preserve">an </w:t>
      </w:r>
      <w:r w:rsidR="00CD24FA">
        <w:t xml:space="preserve">integral part of </w:t>
      </w:r>
      <w:r w:rsidR="00C610BC">
        <w:t>the</w:t>
      </w:r>
      <w:r w:rsidR="00CD24FA">
        <w:t xml:space="preserve"> </w:t>
      </w:r>
      <w:r w:rsidR="0028010C">
        <w:t xml:space="preserve">infrastructure shared by all </w:t>
      </w:r>
      <w:r w:rsidR="003527AC">
        <w:t xml:space="preserve">NFs of all </w:t>
      </w:r>
      <w:r w:rsidR="0028010C">
        <w:t>Network Slice</w:t>
      </w:r>
      <w:r w:rsidR="00CD24FA">
        <w:t xml:space="preserve">s. It </w:t>
      </w:r>
      <w:r w:rsidR="001B2E4C">
        <w:t xml:space="preserve">is assumed </w:t>
      </w:r>
      <w:r w:rsidR="00C610BC">
        <w:t xml:space="preserve">in this case </w:t>
      </w:r>
      <w:r w:rsidR="001B2E4C">
        <w:t xml:space="preserve">that the </w:t>
      </w:r>
      <w:r w:rsidR="00C82B78">
        <w:t xml:space="preserve">privacy and integrity of </w:t>
      </w:r>
      <w:r w:rsidR="003E1194">
        <w:t>slice specific information is</w:t>
      </w:r>
      <w:r w:rsidR="00AF3026">
        <w:t xml:space="preserve"> guaranteed by the security functions inherent to the services</w:t>
      </w:r>
      <w:r w:rsidR="00070FE2">
        <w:t xml:space="preserve">. As such no specific </w:t>
      </w:r>
      <w:r w:rsidR="009A7279">
        <w:t>s</w:t>
      </w:r>
      <w:r w:rsidR="00F430F7">
        <w:t>olution is needed</w:t>
      </w:r>
      <w:r w:rsidR="00070FE2">
        <w:t xml:space="preserve"> </w:t>
      </w:r>
      <w:proofErr w:type="spellStart"/>
      <w:r w:rsidR="00070FE2">
        <w:t>wrt</w:t>
      </w:r>
      <w:proofErr w:type="spellEnd"/>
      <w:r w:rsidR="00070FE2">
        <w:t xml:space="preserve"> </w:t>
      </w:r>
      <w:r w:rsidR="00F430F7">
        <w:t xml:space="preserve">to </w:t>
      </w:r>
      <w:r w:rsidR="00A3091C">
        <w:t>SCP</w:t>
      </w:r>
      <w:r w:rsidR="00F430F7">
        <w:t xml:space="preserve"> deployments</w:t>
      </w:r>
      <w:r w:rsidR="00A3091C">
        <w:t xml:space="preserve"> and slicing.</w:t>
      </w:r>
    </w:p>
    <w:p w14:paraId="721E4972" w14:textId="3630685D" w:rsidR="00A3091C" w:rsidRDefault="00A258F6" w:rsidP="00A3091C">
      <w:pPr>
        <w:pStyle w:val="B1"/>
        <w:numPr>
          <w:ilvl w:val="0"/>
          <w:numId w:val="43"/>
        </w:numPr>
      </w:pPr>
      <w:r>
        <w:t xml:space="preserve">The routing of messages may cater for </w:t>
      </w:r>
      <w:r w:rsidR="001D3AA8">
        <w:t xml:space="preserve">the </w:t>
      </w:r>
      <w:r>
        <w:t>load balancing</w:t>
      </w:r>
      <w:r w:rsidR="00CF4A19">
        <w:t xml:space="preserve"> between service instances and </w:t>
      </w:r>
      <w:r w:rsidR="001D3AA8">
        <w:t xml:space="preserve">this </w:t>
      </w:r>
      <w:r w:rsidR="00CF4A19">
        <w:t xml:space="preserve">may </w:t>
      </w:r>
      <w:r w:rsidR="00DA4FB5">
        <w:t xml:space="preserve">in turn </w:t>
      </w:r>
      <w:r w:rsidR="00454881">
        <w:t xml:space="preserve">imply that the SCP itself is </w:t>
      </w:r>
      <w:r w:rsidR="00A1240A">
        <w:t xml:space="preserve">to some extent </w:t>
      </w:r>
      <w:r w:rsidR="00454881">
        <w:t>aware of</w:t>
      </w:r>
      <w:r w:rsidR="00DA4FB5">
        <w:t xml:space="preserve"> the network topology</w:t>
      </w:r>
      <w:r w:rsidR="001E5048">
        <w:t>/details</w:t>
      </w:r>
      <w:r w:rsidR="00DA4FB5">
        <w:t xml:space="preserve"> it serves. </w:t>
      </w:r>
      <w:proofErr w:type="gramStart"/>
      <w:r w:rsidR="00882939">
        <w:t>So</w:t>
      </w:r>
      <w:proofErr w:type="gramEnd"/>
      <w:r w:rsidR="00882939">
        <w:t xml:space="preserve"> in principle an </w:t>
      </w:r>
      <w:proofErr w:type="spellStart"/>
      <w:r w:rsidR="00882939">
        <w:t>e.g</w:t>
      </w:r>
      <w:proofErr w:type="spellEnd"/>
      <w:r w:rsidR="00882939">
        <w:t xml:space="preserve"> enterprise </w:t>
      </w:r>
      <w:r w:rsidR="00893B10">
        <w:t xml:space="preserve">utilizing a specific network slice of an operator may not </w:t>
      </w:r>
      <w:r w:rsidR="008C32AB">
        <w:t xml:space="preserve">be willing to share load information with other enterprising utilizing </w:t>
      </w:r>
      <w:r w:rsidR="0096219B">
        <w:t>other network slices</w:t>
      </w:r>
      <w:r w:rsidR="00A1240A">
        <w:t xml:space="preserve"> and </w:t>
      </w:r>
      <w:r w:rsidR="00CD7933">
        <w:t xml:space="preserve">some specific solution </w:t>
      </w:r>
      <w:proofErr w:type="spellStart"/>
      <w:r w:rsidR="00CD7933">
        <w:t>wrt</w:t>
      </w:r>
      <w:proofErr w:type="spellEnd"/>
      <w:r w:rsidR="00CD7933">
        <w:t xml:space="preserve"> to SCP deployments and slicing is needed</w:t>
      </w:r>
    </w:p>
    <w:p w14:paraId="4A0A9475" w14:textId="492BE0DC" w:rsidR="0096219B" w:rsidRDefault="0096219B" w:rsidP="0096219B">
      <w:pPr>
        <w:pStyle w:val="Heading2"/>
      </w:pPr>
      <w:r>
        <w:t>2.3</w:t>
      </w:r>
      <w:r>
        <w:tab/>
        <w:t xml:space="preserve">Some consideration related to </w:t>
      </w:r>
      <w:r w:rsidR="0013613D">
        <w:t xml:space="preserve">Rel-16 </w:t>
      </w:r>
      <w:r>
        <w:t xml:space="preserve">Delegated </w:t>
      </w:r>
      <w:r w:rsidR="001E7023">
        <w:t>D</w:t>
      </w:r>
      <w:r>
        <w:t xml:space="preserve">iscovery and Network Slicing </w:t>
      </w:r>
    </w:p>
    <w:p w14:paraId="7A7A3A17" w14:textId="34F63EA4" w:rsidR="00B5422D" w:rsidRDefault="0064028F" w:rsidP="00BE5C1B">
      <w:pPr>
        <w:pStyle w:val="B1"/>
        <w:ind w:left="0" w:firstLine="0"/>
      </w:pPr>
      <w:r>
        <w:t>In case of delegated discovery</w:t>
      </w:r>
      <w:r w:rsidR="00755415">
        <w:t xml:space="preserve">, as the SCP is appointed to act on behalf of a consumer </w:t>
      </w:r>
      <w:r w:rsidR="00CD7933">
        <w:t xml:space="preserve">to do service discovery </w:t>
      </w:r>
      <w:r w:rsidR="00755415">
        <w:t xml:space="preserve">towards the </w:t>
      </w:r>
      <w:r w:rsidR="00972ECD">
        <w:t>appropriate NRF,</w:t>
      </w:r>
      <w:r>
        <w:t xml:space="preserve"> </w:t>
      </w:r>
      <w:r w:rsidR="00F90CB7">
        <w:t>it appears that adopting SCP</w:t>
      </w:r>
      <w:r w:rsidR="003B2E7A">
        <w:t xml:space="preserve"> deployments aligned with the three deployments options of the </w:t>
      </w:r>
      <w:r w:rsidR="00BE5C1B">
        <w:t xml:space="preserve">NRF </w:t>
      </w:r>
      <w:r w:rsidR="00B349CE">
        <w:t xml:space="preserve">is </w:t>
      </w:r>
      <w:r w:rsidR="00BE5C1B">
        <w:t>necessary, i.e.:</w:t>
      </w:r>
      <w:r w:rsidR="003B2E7A">
        <w:t xml:space="preserve"> </w:t>
      </w:r>
    </w:p>
    <w:p w14:paraId="3E138DD9" w14:textId="2AF32B09" w:rsidR="00B5422D" w:rsidRPr="00BA0320" w:rsidRDefault="00B5422D" w:rsidP="00B5422D">
      <w:pPr>
        <w:pStyle w:val="B1"/>
        <w:ind w:left="852"/>
        <w:rPr>
          <w:i/>
        </w:rPr>
      </w:pPr>
      <w:r w:rsidRPr="00BA0320">
        <w:rPr>
          <w:i/>
        </w:rPr>
        <w:t>-</w:t>
      </w:r>
      <w:r w:rsidRPr="00BA0320">
        <w:rPr>
          <w:i/>
        </w:rPr>
        <w:tab/>
        <w:t>PLMN level (</w:t>
      </w:r>
      <w:r>
        <w:rPr>
          <w:i/>
        </w:rPr>
        <w:t>a</w:t>
      </w:r>
      <w:r w:rsidRPr="00BA0320">
        <w:rPr>
          <w:i/>
        </w:rPr>
        <w:t xml:space="preserve"> </w:t>
      </w:r>
      <w:r>
        <w:rPr>
          <w:i/>
        </w:rPr>
        <w:t>SCP interacting with the NRF</w:t>
      </w:r>
      <w:r w:rsidRPr="00BA0320">
        <w:rPr>
          <w:i/>
        </w:rPr>
        <w:t xml:space="preserve"> configured with information for the whole PLMN),</w:t>
      </w:r>
    </w:p>
    <w:p w14:paraId="0F35A3AA" w14:textId="14D6E66B" w:rsidR="00B5422D" w:rsidRPr="00BA0320" w:rsidRDefault="00B5422D" w:rsidP="00B5422D">
      <w:pPr>
        <w:pStyle w:val="B1"/>
        <w:ind w:left="852"/>
        <w:rPr>
          <w:i/>
        </w:rPr>
      </w:pPr>
      <w:r w:rsidRPr="00BA0320">
        <w:rPr>
          <w:i/>
        </w:rPr>
        <w:t>-</w:t>
      </w:r>
      <w:r w:rsidRPr="00BA0320">
        <w:rPr>
          <w:i/>
        </w:rPr>
        <w:tab/>
        <w:t>shared-slice level (</w:t>
      </w:r>
      <w:r>
        <w:rPr>
          <w:i/>
        </w:rPr>
        <w:t>a</w:t>
      </w:r>
      <w:r w:rsidRPr="00BA0320">
        <w:rPr>
          <w:i/>
        </w:rPr>
        <w:t xml:space="preserve"> </w:t>
      </w:r>
      <w:r>
        <w:rPr>
          <w:i/>
        </w:rPr>
        <w:t xml:space="preserve">SCP interacting </w:t>
      </w:r>
      <w:r w:rsidRPr="00BA0320">
        <w:rPr>
          <w:i/>
        </w:rPr>
        <w:t>the NRF configured with information belonging to a set of Network Slices),</w:t>
      </w:r>
    </w:p>
    <w:p w14:paraId="34B927DD" w14:textId="7BEBBB1B" w:rsidR="0020657C" w:rsidRPr="009E0DE1" w:rsidRDefault="00B5422D" w:rsidP="00911523">
      <w:pPr>
        <w:pStyle w:val="B1"/>
        <w:ind w:left="852"/>
      </w:pPr>
      <w:r w:rsidRPr="00BA0320">
        <w:rPr>
          <w:i/>
        </w:rPr>
        <w:t>-</w:t>
      </w:r>
      <w:r w:rsidRPr="00BA0320">
        <w:rPr>
          <w:i/>
        </w:rPr>
        <w:tab/>
        <w:t>slice-specific level (</w:t>
      </w:r>
      <w:r w:rsidR="0020657C">
        <w:rPr>
          <w:i/>
        </w:rPr>
        <w:t>a</w:t>
      </w:r>
      <w:r w:rsidR="0020657C" w:rsidRPr="00BA0320">
        <w:rPr>
          <w:i/>
        </w:rPr>
        <w:t xml:space="preserve"> </w:t>
      </w:r>
      <w:r w:rsidR="0020657C">
        <w:rPr>
          <w:i/>
        </w:rPr>
        <w:t xml:space="preserve">SCP interacting with </w:t>
      </w:r>
      <w:r w:rsidRPr="00BA0320">
        <w:rPr>
          <w:i/>
        </w:rPr>
        <w:t>the NRF configured with information belonging to an S-NSSAI)</w:t>
      </w:r>
      <w:r w:rsidRPr="009E0DE1">
        <w:t>.</w:t>
      </w:r>
    </w:p>
    <w:p w14:paraId="3FD589EC" w14:textId="283C9D1F" w:rsidR="001E7023" w:rsidRDefault="003D78C7" w:rsidP="003D78C7">
      <w:pPr>
        <w:pStyle w:val="B1"/>
        <w:ind w:left="0" w:firstLine="0"/>
      </w:pPr>
      <w:r>
        <w:t>In case of centralised deployment of the SCP</w:t>
      </w:r>
      <w:r w:rsidR="00EB13A6">
        <w:t>, the</w:t>
      </w:r>
      <w:r w:rsidR="00A96F13">
        <w:t xml:space="preserve"> SCP</w:t>
      </w:r>
      <w:r w:rsidR="00EB13A6">
        <w:t xml:space="preserve"> </w:t>
      </w:r>
      <w:r w:rsidR="00A96F13">
        <w:t xml:space="preserve">deployment </w:t>
      </w:r>
      <w:r w:rsidR="00E92450">
        <w:t xml:space="preserve">may </w:t>
      </w:r>
      <w:r w:rsidR="00A96F13">
        <w:t>match the deployment of the NRF and would therefore be trivial.</w:t>
      </w:r>
    </w:p>
    <w:p w14:paraId="2656E032" w14:textId="50E954A2" w:rsidR="00CD7933" w:rsidRDefault="00A96F13">
      <w:pPr>
        <w:pStyle w:val="B1"/>
        <w:ind w:left="0" w:firstLine="0"/>
      </w:pPr>
      <w:r>
        <w:t xml:space="preserve">In case of </w:t>
      </w:r>
      <w:r w:rsidR="00D070CB">
        <w:t>a distributed SCP deployment</w:t>
      </w:r>
      <w:r w:rsidR="00B73CAE">
        <w:t>,</w:t>
      </w:r>
      <w:r w:rsidR="0074336B">
        <w:t xml:space="preserve"> to avoid an unnecessary </w:t>
      </w:r>
      <w:r w:rsidR="00C80298">
        <w:t xml:space="preserve">fragmentation and </w:t>
      </w:r>
      <w:r w:rsidR="0074336B">
        <w:t>proliferation of SCP</w:t>
      </w:r>
      <w:r w:rsidR="00C80298">
        <w:t xml:space="preserve"> functions in the network a possible </w:t>
      </w:r>
      <w:r w:rsidR="00053390">
        <w:t xml:space="preserve">approach may be to </w:t>
      </w:r>
      <w:r w:rsidR="00AE5807">
        <w:t>adopt hierarchical</w:t>
      </w:r>
      <w:r w:rsidR="000D74FA">
        <w:t xml:space="preserve"> </w:t>
      </w:r>
      <w:r w:rsidR="008128DD">
        <w:t>SCP architecture, i.e.</w:t>
      </w:r>
      <w:r w:rsidR="00CD7933">
        <w:t>:</w:t>
      </w:r>
      <w:r w:rsidR="008128DD">
        <w:t xml:space="preserve"> </w:t>
      </w:r>
    </w:p>
    <w:p w14:paraId="2260B3AE" w14:textId="39CB2097" w:rsidR="00CD7933" w:rsidRPr="00526219" w:rsidRDefault="008B539E" w:rsidP="008B539E">
      <w:pPr>
        <w:pStyle w:val="B1"/>
        <w:numPr>
          <w:ilvl w:val="0"/>
          <w:numId w:val="42"/>
        </w:numPr>
      </w:pPr>
      <w:r w:rsidRPr="00526219">
        <w:t>a</w:t>
      </w:r>
      <w:r w:rsidR="00CD7933" w:rsidRPr="00526219">
        <w:t xml:space="preserve"> consumer </w:t>
      </w:r>
      <w:r w:rsidRPr="00526219">
        <w:t>may be</w:t>
      </w:r>
      <w:r w:rsidR="00CD7933" w:rsidRPr="00526219">
        <w:t xml:space="preserve"> </w:t>
      </w:r>
      <w:r w:rsidRPr="00526219">
        <w:t>served by a single SCP instance</w:t>
      </w:r>
    </w:p>
    <w:p w14:paraId="7969235F" w14:textId="7041600F" w:rsidR="0096219B" w:rsidRPr="001A7CB3" w:rsidRDefault="00DC2CCB" w:rsidP="008B539E">
      <w:pPr>
        <w:pStyle w:val="B1"/>
        <w:numPr>
          <w:ilvl w:val="0"/>
          <w:numId w:val="42"/>
        </w:numPr>
      </w:pPr>
      <w:r>
        <w:t xml:space="preserve">an SCP may discover and interact </w:t>
      </w:r>
      <w:r w:rsidR="00824457">
        <w:t xml:space="preserve">with services within its responsibility domain, </w:t>
      </w:r>
      <w:r w:rsidR="005739E8">
        <w:t xml:space="preserve">and if needed interact with a </w:t>
      </w:r>
      <w:proofErr w:type="gramStart"/>
      <w:r w:rsidR="005739E8">
        <w:t>higher level</w:t>
      </w:r>
      <w:proofErr w:type="gramEnd"/>
      <w:r w:rsidR="005739E8">
        <w:t xml:space="preserve"> </w:t>
      </w:r>
      <w:r w:rsidR="00D105E6">
        <w:t>SCP</w:t>
      </w:r>
    </w:p>
    <w:p w14:paraId="49B90503" w14:textId="4F4565E0" w:rsidR="001212D5" w:rsidRDefault="001212D5" w:rsidP="001212D5">
      <w:pPr>
        <w:pStyle w:val="Heading1"/>
      </w:pPr>
      <w:r>
        <w:t>3</w:t>
      </w:r>
      <w:r>
        <w:tab/>
      </w:r>
      <w:r w:rsidR="00940588">
        <w:t>Proposal</w:t>
      </w:r>
    </w:p>
    <w:bookmarkEnd w:id="0"/>
    <w:p w14:paraId="278D98B7" w14:textId="55A83FE8" w:rsidR="00D105E6" w:rsidRPr="00DA0E51" w:rsidRDefault="004E1E62" w:rsidP="00AD759F">
      <w:pPr>
        <w:tabs>
          <w:tab w:val="left" w:pos="3832"/>
        </w:tabs>
      </w:pPr>
      <w:r w:rsidRPr="00DA0E51">
        <w:t xml:space="preserve">The following </w:t>
      </w:r>
      <w:r w:rsidR="008A08E8">
        <w:t xml:space="preserve">text is </w:t>
      </w:r>
      <w:r w:rsidRPr="00DA0E51">
        <w:t>proposed</w:t>
      </w:r>
      <w:r w:rsidR="008A08E8">
        <w:t xml:space="preserve"> for inclusion in 23.501</w:t>
      </w:r>
      <w:r w:rsidRPr="00DA0E51">
        <w:t>:</w:t>
      </w:r>
    </w:p>
    <w:p w14:paraId="2747B716" w14:textId="71F4006C" w:rsidR="008A08E8" w:rsidRDefault="00D105E6" w:rsidP="00D105E6">
      <w:pPr>
        <w:tabs>
          <w:tab w:val="left" w:pos="3832"/>
        </w:tabs>
        <w:rPr>
          <w:i/>
        </w:rPr>
      </w:pPr>
      <w:r>
        <w:rPr>
          <w:i/>
        </w:rPr>
        <w:t>I</w:t>
      </w:r>
      <w:r w:rsidRPr="00BA0320">
        <w:rPr>
          <w:i/>
        </w:rPr>
        <w:t xml:space="preserve">n the context of Network Slicing, based on network implementation, multiple </w:t>
      </w:r>
      <w:r>
        <w:rPr>
          <w:i/>
        </w:rPr>
        <w:t>SCPs</w:t>
      </w:r>
      <w:r w:rsidRPr="00BA0320">
        <w:rPr>
          <w:i/>
        </w:rPr>
        <w:t xml:space="preserve"> can be deployed at different levels</w:t>
      </w:r>
      <w:r w:rsidR="008A08E8">
        <w:rPr>
          <w:i/>
        </w:rPr>
        <w:t>:</w:t>
      </w:r>
    </w:p>
    <w:p w14:paraId="0547924D" w14:textId="178D8902" w:rsidR="008A08E8" w:rsidRPr="00BA0320" w:rsidRDefault="008A08E8" w:rsidP="008A08E8">
      <w:pPr>
        <w:pStyle w:val="B1"/>
        <w:ind w:left="852"/>
        <w:rPr>
          <w:i/>
        </w:rPr>
      </w:pPr>
      <w:r w:rsidRPr="00BA0320">
        <w:rPr>
          <w:i/>
        </w:rPr>
        <w:t>-</w:t>
      </w:r>
      <w:r w:rsidRPr="00BA0320">
        <w:rPr>
          <w:i/>
        </w:rPr>
        <w:tab/>
        <w:t>PLMN level (</w:t>
      </w:r>
      <w:r w:rsidR="00343985">
        <w:rPr>
          <w:i/>
        </w:rPr>
        <w:t>i.e. a</w:t>
      </w:r>
      <w:r w:rsidR="00343985" w:rsidRPr="00BA0320">
        <w:rPr>
          <w:i/>
        </w:rPr>
        <w:t xml:space="preserve"> </w:t>
      </w:r>
      <w:r w:rsidR="00343985">
        <w:rPr>
          <w:i/>
        </w:rPr>
        <w:t xml:space="preserve">SCP able to communicate </w:t>
      </w:r>
      <w:r>
        <w:rPr>
          <w:i/>
        </w:rPr>
        <w:t>with the NRF</w:t>
      </w:r>
      <w:r w:rsidRPr="00BA0320">
        <w:rPr>
          <w:i/>
        </w:rPr>
        <w:t xml:space="preserve"> configured with information for the whole PLMN),</w:t>
      </w:r>
    </w:p>
    <w:p w14:paraId="25C43624" w14:textId="5B357C1F" w:rsidR="008A08E8" w:rsidRPr="00BA0320" w:rsidRDefault="008A08E8" w:rsidP="008A08E8">
      <w:pPr>
        <w:pStyle w:val="B1"/>
        <w:ind w:left="852"/>
        <w:rPr>
          <w:i/>
        </w:rPr>
      </w:pPr>
      <w:r w:rsidRPr="00BA0320">
        <w:rPr>
          <w:i/>
        </w:rPr>
        <w:t>-</w:t>
      </w:r>
      <w:r w:rsidRPr="00BA0320">
        <w:rPr>
          <w:i/>
        </w:rPr>
        <w:tab/>
        <w:t>shared-slice level (</w:t>
      </w:r>
      <w:r w:rsidR="007D16CF">
        <w:rPr>
          <w:i/>
        </w:rPr>
        <w:t xml:space="preserve">i.e. </w:t>
      </w:r>
      <w:r>
        <w:rPr>
          <w:i/>
        </w:rPr>
        <w:t>a</w:t>
      </w:r>
      <w:r w:rsidRPr="00BA0320">
        <w:rPr>
          <w:i/>
        </w:rPr>
        <w:t xml:space="preserve"> </w:t>
      </w:r>
      <w:r>
        <w:rPr>
          <w:i/>
        </w:rPr>
        <w:t xml:space="preserve">SCP </w:t>
      </w:r>
      <w:r w:rsidR="007D16CF">
        <w:rPr>
          <w:i/>
        </w:rPr>
        <w:t>able to</w:t>
      </w:r>
      <w:r w:rsidR="00C60F8D">
        <w:rPr>
          <w:i/>
        </w:rPr>
        <w:t xml:space="preserve"> communicate</w:t>
      </w:r>
      <w:r>
        <w:rPr>
          <w:i/>
        </w:rPr>
        <w:t xml:space="preserve"> </w:t>
      </w:r>
      <w:r w:rsidR="007D16CF">
        <w:rPr>
          <w:i/>
        </w:rPr>
        <w:t xml:space="preserve">with </w:t>
      </w:r>
      <w:r w:rsidRPr="00BA0320">
        <w:rPr>
          <w:i/>
        </w:rPr>
        <w:t>the NRF configured with information belonging to a set of Network Slices</w:t>
      </w:r>
      <w:r w:rsidR="007D16CF">
        <w:rPr>
          <w:i/>
        </w:rPr>
        <w:t>)</w:t>
      </w:r>
    </w:p>
    <w:p w14:paraId="735DD652" w14:textId="4D09944A" w:rsidR="008A08E8" w:rsidRPr="009E0DE1" w:rsidRDefault="008A08E8" w:rsidP="008A08E8">
      <w:pPr>
        <w:pStyle w:val="B1"/>
        <w:ind w:left="852"/>
      </w:pPr>
      <w:r w:rsidRPr="00BA0320">
        <w:rPr>
          <w:i/>
        </w:rPr>
        <w:t>-</w:t>
      </w:r>
      <w:r w:rsidRPr="00BA0320">
        <w:rPr>
          <w:i/>
        </w:rPr>
        <w:tab/>
        <w:t>slice-specific level (</w:t>
      </w:r>
      <w:r w:rsidR="006E1A44">
        <w:rPr>
          <w:i/>
        </w:rPr>
        <w:t>i.e. a</w:t>
      </w:r>
      <w:r w:rsidR="006E1A44" w:rsidRPr="00BA0320">
        <w:rPr>
          <w:i/>
        </w:rPr>
        <w:t xml:space="preserve"> </w:t>
      </w:r>
      <w:r w:rsidR="006E1A44">
        <w:rPr>
          <w:i/>
        </w:rPr>
        <w:t>SCP able to communicate with the NRF</w:t>
      </w:r>
      <w:r w:rsidR="006E1A44" w:rsidRPr="00BA0320">
        <w:rPr>
          <w:i/>
        </w:rPr>
        <w:t xml:space="preserve"> </w:t>
      </w:r>
      <w:r w:rsidRPr="00BA0320">
        <w:rPr>
          <w:i/>
        </w:rPr>
        <w:t>configured with information belonging to an S-NSSAI)</w:t>
      </w:r>
      <w:r w:rsidRPr="009E0DE1">
        <w:t>.</w:t>
      </w:r>
    </w:p>
    <w:p w14:paraId="4EC56513" w14:textId="033E2243" w:rsidR="008D2498" w:rsidRPr="00384F91" w:rsidRDefault="008D2498" w:rsidP="00AC092A">
      <w:r w:rsidRPr="00AC092A">
        <w:rPr>
          <w:i/>
        </w:rPr>
        <w:t>In case of a distributed SCP deployment</w:t>
      </w:r>
      <w:r w:rsidR="00D55474" w:rsidRPr="00D55474">
        <w:t xml:space="preserve"> </w:t>
      </w:r>
      <w:r w:rsidR="00D55474" w:rsidRPr="00D55474">
        <w:rPr>
          <w:i/>
        </w:rPr>
        <w:t xml:space="preserve">a consumer </w:t>
      </w:r>
      <w:r w:rsidR="00D55474" w:rsidRPr="00526219">
        <w:rPr>
          <w:i/>
        </w:rPr>
        <w:t>may be served by a single SCP instance</w:t>
      </w:r>
      <w:r w:rsidRPr="00AC092A">
        <w:rPr>
          <w:i/>
        </w:rPr>
        <w:t xml:space="preserve"> </w:t>
      </w:r>
      <w:r w:rsidR="00D55474">
        <w:rPr>
          <w:i/>
        </w:rPr>
        <w:t>which</w:t>
      </w:r>
      <w:r w:rsidRPr="00AC092A">
        <w:rPr>
          <w:i/>
        </w:rPr>
        <w:t xml:space="preserve"> may discover and interact with services within its responsibility domain, and if needed interact with a </w:t>
      </w:r>
      <w:proofErr w:type="gramStart"/>
      <w:r w:rsidRPr="00AC092A">
        <w:rPr>
          <w:i/>
        </w:rPr>
        <w:t>higher level</w:t>
      </w:r>
      <w:proofErr w:type="gramEnd"/>
      <w:r w:rsidRPr="00AC092A">
        <w:rPr>
          <w:i/>
        </w:rPr>
        <w:t xml:space="preserve"> SCP. </w:t>
      </w:r>
    </w:p>
    <w:p w14:paraId="7206210B" w14:textId="620CC527" w:rsidR="002C6BC2" w:rsidRPr="00AD759F" w:rsidRDefault="004E1E62" w:rsidP="00526219">
      <w:pPr>
        <w:tabs>
          <w:tab w:val="left" w:pos="3832"/>
        </w:tabs>
      </w:pPr>
      <w:r>
        <w:t xml:space="preserve">If accepted, </w:t>
      </w:r>
      <w:r w:rsidR="008C06DB">
        <w:t>the</w:t>
      </w:r>
      <w:r w:rsidR="00D2378C">
        <w:t xml:space="preserve"> revision of </w:t>
      </w:r>
      <w:bookmarkStart w:id="1" w:name="_Hlk874948"/>
      <w:r w:rsidR="00D2378C">
        <w:t>CR 0903</w:t>
      </w:r>
      <w:r w:rsidR="008C06DB">
        <w:t xml:space="preserve"> </w:t>
      </w:r>
      <w:bookmarkEnd w:id="1"/>
      <w:r w:rsidR="00384F91">
        <w:t xml:space="preserve">- </w:t>
      </w:r>
      <w:r w:rsidR="002C6BC2">
        <w:t>S2</w:t>
      </w:r>
      <w:r w:rsidR="002C6BC2" w:rsidRPr="00F41BBC">
        <w:t>-</w:t>
      </w:r>
      <w:r w:rsidR="00020E91" w:rsidRPr="00F41BBC">
        <w:t>19</w:t>
      </w:r>
      <w:r w:rsidR="00F41BBC">
        <w:t>015</w:t>
      </w:r>
      <w:r w:rsidR="00C46CED">
        <w:t>89</w:t>
      </w:r>
      <w:bookmarkStart w:id="2" w:name="_GoBack"/>
      <w:bookmarkEnd w:id="2"/>
      <w:r w:rsidR="00B35C5F" w:rsidRPr="00B35C5F">
        <w:t xml:space="preserve"> </w:t>
      </w:r>
      <w:r w:rsidR="00B35C5F">
        <w:t>should be approved.</w:t>
      </w:r>
    </w:p>
    <w:sectPr w:rsidR="002C6BC2" w:rsidRPr="00AD759F"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B7EA1" w14:textId="77777777" w:rsidR="00A12E74" w:rsidRDefault="00A12E74">
      <w:pPr>
        <w:spacing w:after="0"/>
      </w:pPr>
      <w:r>
        <w:separator/>
      </w:r>
    </w:p>
  </w:endnote>
  <w:endnote w:type="continuationSeparator" w:id="0">
    <w:p w14:paraId="12C6DC70" w14:textId="77777777" w:rsidR="00A12E74" w:rsidRDefault="00A12E74">
      <w:pPr>
        <w:spacing w:after="0"/>
      </w:pPr>
      <w:r>
        <w:continuationSeparator/>
      </w:r>
    </w:p>
  </w:endnote>
  <w:endnote w:type="continuationNotice" w:id="1">
    <w:p w14:paraId="09F90B54" w14:textId="77777777" w:rsidR="00A12E74" w:rsidRDefault="00A12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21B12" w14:textId="77777777" w:rsidR="00A12E74" w:rsidRDefault="00A12E74">
      <w:pPr>
        <w:spacing w:after="0"/>
      </w:pPr>
      <w:r>
        <w:separator/>
      </w:r>
    </w:p>
  </w:footnote>
  <w:footnote w:type="continuationSeparator" w:id="0">
    <w:p w14:paraId="60B58F53" w14:textId="77777777" w:rsidR="00A12E74" w:rsidRDefault="00A12E74">
      <w:pPr>
        <w:spacing w:after="0"/>
      </w:pPr>
      <w:r>
        <w:continuationSeparator/>
      </w:r>
    </w:p>
  </w:footnote>
  <w:footnote w:type="continuationNotice" w:id="1">
    <w:p w14:paraId="603B9838" w14:textId="77777777" w:rsidR="00A12E74" w:rsidRDefault="00A12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1F47AFB"/>
    <w:multiLevelType w:val="hybridMultilevel"/>
    <w:tmpl w:val="33D00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ADB6D4C"/>
    <w:multiLevelType w:val="hybridMultilevel"/>
    <w:tmpl w:val="B3647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10AED"/>
    <w:multiLevelType w:val="hybridMultilevel"/>
    <w:tmpl w:val="C00C1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530093"/>
    <w:multiLevelType w:val="hybridMultilevel"/>
    <w:tmpl w:val="F1BA16EA"/>
    <w:lvl w:ilvl="0" w:tplc="AD00449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00A74"/>
    <w:multiLevelType w:val="hybridMultilevel"/>
    <w:tmpl w:val="799C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31B77"/>
    <w:multiLevelType w:val="hybridMultilevel"/>
    <w:tmpl w:val="C84227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F2563"/>
    <w:multiLevelType w:val="hybridMultilevel"/>
    <w:tmpl w:val="12AEE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85A398F"/>
    <w:multiLevelType w:val="hybridMultilevel"/>
    <w:tmpl w:val="C00C1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3" w15:restartNumberingAfterBreak="0">
    <w:nsid w:val="7E171D95"/>
    <w:multiLevelType w:val="hybridMultilevel"/>
    <w:tmpl w:val="C00C1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30"/>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1"/>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8"/>
  </w:num>
  <w:num w:numId="18">
    <w:abstractNumId w:val="21"/>
  </w:num>
  <w:num w:numId="19">
    <w:abstractNumId w:val="36"/>
  </w:num>
  <w:num w:numId="20">
    <w:abstractNumId w:val="17"/>
  </w:num>
  <w:num w:numId="21">
    <w:abstractNumId w:val="40"/>
  </w:num>
  <w:num w:numId="22">
    <w:abstractNumId w:val="6"/>
  </w:num>
  <w:num w:numId="23">
    <w:abstractNumId w:val="20"/>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9"/>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32"/>
  </w:num>
  <w:num w:numId="36">
    <w:abstractNumId w:val="29"/>
  </w:num>
  <w:num w:numId="37">
    <w:abstractNumId w:val="28"/>
  </w:num>
  <w:num w:numId="38">
    <w:abstractNumId w:val="9"/>
  </w:num>
  <w:num w:numId="39">
    <w:abstractNumId w:val="5"/>
  </w:num>
  <w:num w:numId="40">
    <w:abstractNumId w:val="31"/>
  </w:num>
  <w:num w:numId="41">
    <w:abstractNumId w:val="24"/>
  </w:num>
  <w:num w:numId="42">
    <w:abstractNumId w:val="15"/>
  </w:num>
  <w:num w:numId="43">
    <w:abstractNumId w:val="34"/>
  </w:num>
  <w:num w:numId="44">
    <w:abstractNumId w:val="14"/>
  </w:num>
  <w:num w:numId="45">
    <w:abstractNumId w:val="43"/>
  </w:num>
  <w:num w:numId="46">
    <w:abstractNumId w:val="23"/>
  </w:num>
  <w:num w:numId="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A1B"/>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169"/>
    <w:rsid w:val="00013318"/>
    <w:rsid w:val="00013624"/>
    <w:rsid w:val="00014637"/>
    <w:rsid w:val="00014850"/>
    <w:rsid w:val="0001497A"/>
    <w:rsid w:val="00014CCB"/>
    <w:rsid w:val="00015EDD"/>
    <w:rsid w:val="00016A13"/>
    <w:rsid w:val="00016E2A"/>
    <w:rsid w:val="00016E48"/>
    <w:rsid w:val="00016F56"/>
    <w:rsid w:val="00017297"/>
    <w:rsid w:val="0001761C"/>
    <w:rsid w:val="00017CC5"/>
    <w:rsid w:val="00020122"/>
    <w:rsid w:val="000202C7"/>
    <w:rsid w:val="00020E91"/>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41B"/>
    <w:rsid w:val="00037B09"/>
    <w:rsid w:val="00037D5E"/>
    <w:rsid w:val="00040AD1"/>
    <w:rsid w:val="0004191C"/>
    <w:rsid w:val="00041F82"/>
    <w:rsid w:val="00042937"/>
    <w:rsid w:val="000431D4"/>
    <w:rsid w:val="00043483"/>
    <w:rsid w:val="0004398A"/>
    <w:rsid w:val="00043A25"/>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E11"/>
    <w:rsid w:val="00052C7E"/>
    <w:rsid w:val="00053390"/>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7A"/>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C71"/>
    <w:rsid w:val="00070DA4"/>
    <w:rsid w:val="00070DF7"/>
    <w:rsid w:val="00070FE2"/>
    <w:rsid w:val="000715BF"/>
    <w:rsid w:val="00071BF7"/>
    <w:rsid w:val="00071F83"/>
    <w:rsid w:val="00072902"/>
    <w:rsid w:val="00072D87"/>
    <w:rsid w:val="00072F43"/>
    <w:rsid w:val="00073266"/>
    <w:rsid w:val="00073705"/>
    <w:rsid w:val="00073859"/>
    <w:rsid w:val="00073F70"/>
    <w:rsid w:val="000741AE"/>
    <w:rsid w:val="000748CE"/>
    <w:rsid w:val="00074F2E"/>
    <w:rsid w:val="00075302"/>
    <w:rsid w:val="00075417"/>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13"/>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748"/>
    <w:rsid w:val="00090838"/>
    <w:rsid w:val="00090994"/>
    <w:rsid w:val="00090B8A"/>
    <w:rsid w:val="00090E67"/>
    <w:rsid w:val="00091072"/>
    <w:rsid w:val="00091149"/>
    <w:rsid w:val="00091474"/>
    <w:rsid w:val="0009241E"/>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776"/>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468"/>
    <w:rsid w:val="000A6910"/>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6E0"/>
    <w:rsid w:val="000C09F4"/>
    <w:rsid w:val="000C0AB5"/>
    <w:rsid w:val="000C12CC"/>
    <w:rsid w:val="000C17A6"/>
    <w:rsid w:val="000C2F67"/>
    <w:rsid w:val="000C307E"/>
    <w:rsid w:val="000C31C7"/>
    <w:rsid w:val="000C33C0"/>
    <w:rsid w:val="000C33FC"/>
    <w:rsid w:val="000C3D5B"/>
    <w:rsid w:val="000C4150"/>
    <w:rsid w:val="000C55CD"/>
    <w:rsid w:val="000C5BD9"/>
    <w:rsid w:val="000C69BC"/>
    <w:rsid w:val="000C7453"/>
    <w:rsid w:val="000C7D28"/>
    <w:rsid w:val="000C7F2C"/>
    <w:rsid w:val="000D05C7"/>
    <w:rsid w:val="000D09DB"/>
    <w:rsid w:val="000D11E4"/>
    <w:rsid w:val="000D1241"/>
    <w:rsid w:val="000D2942"/>
    <w:rsid w:val="000D2CB6"/>
    <w:rsid w:val="000D31A3"/>
    <w:rsid w:val="000D32CA"/>
    <w:rsid w:val="000D4392"/>
    <w:rsid w:val="000D469D"/>
    <w:rsid w:val="000D509D"/>
    <w:rsid w:val="000D50DE"/>
    <w:rsid w:val="000D53B4"/>
    <w:rsid w:val="000D58C7"/>
    <w:rsid w:val="000D5D11"/>
    <w:rsid w:val="000D6FF7"/>
    <w:rsid w:val="000D74FA"/>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2F33"/>
    <w:rsid w:val="000F3033"/>
    <w:rsid w:val="000F3F78"/>
    <w:rsid w:val="000F4D69"/>
    <w:rsid w:val="000F5579"/>
    <w:rsid w:val="000F5997"/>
    <w:rsid w:val="000F5BAD"/>
    <w:rsid w:val="000F5D56"/>
    <w:rsid w:val="000F658D"/>
    <w:rsid w:val="000F698F"/>
    <w:rsid w:val="000F6A30"/>
    <w:rsid w:val="00100158"/>
    <w:rsid w:val="0010015F"/>
    <w:rsid w:val="00100517"/>
    <w:rsid w:val="001006FF"/>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BF3"/>
    <w:rsid w:val="00112CC9"/>
    <w:rsid w:val="00113A5B"/>
    <w:rsid w:val="001140A7"/>
    <w:rsid w:val="001140FA"/>
    <w:rsid w:val="00114237"/>
    <w:rsid w:val="0011444F"/>
    <w:rsid w:val="00114B4B"/>
    <w:rsid w:val="00114E46"/>
    <w:rsid w:val="00114FAB"/>
    <w:rsid w:val="00115828"/>
    <w:rsid w:val="00115956"/>
    <w:rsid w:val="001161B8"/>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3EF1"/>
    <w:rsid w:val="001246D7"/>
    <w:rsid w:val="00124924"/>
    <w:rsid w:val="001251EB"/>
    <w:rsid w:val="00125C72"/>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D44"/>
    <w:rsid w:val="00134ABE"/>
    <w:rsid w:val="001350A9"/>
    <w:rsid w:val="001357A6"/>
    <w:rsid w:val="001358AD"/>
    <w:rsid w:val="00135BFC"/>
    <w:rsid w:val="0013613D"/>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0FA6"/>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0E"/>
    <w:rsid w:val="0015646D"/>
    <w:rsid w:val="001564AA"/>
    <w:rsid w:val="00156AAA"/>
    <w:rsid w:val="00156BEE"/>
    <w:rsid w:val="00156E60"/>
    <w:rsid w:val="00157063"/>
    <w:rsid w:val="001572AC"/>
    <w:rsid w:val="001573AE"/>
    <w:rsid w:val="00157623"/>
    <w:rsid w:val="00157BB2"/>
    <w:rsid w:val="00157D4E"/>
    <w:rsid w:val="00160522"/>
    <w:rsid w:val="00160C90"/>
    <w:rsid w:val="00160DD6"/>
    <w:rsid w:val="001610E7"/>
    <w:rsid w:val="0016142D"/>
    <w:rsid w:val="0016168B"/>
    <w:rsid w:val="0016187D"/>
    <w:rsid w:val="00162316"/>
    <w:rsid w:val="00162437"/>
    <w:rsid w:val="00162821"/>
    <w:rsid w:val="001631BB"/>
    <w:rsid w:val="0016346D"/>
    <w:rsid w:val="001637D7"/>
    <w:rsid w:val="00163A14"/>
    <w:rsid w:val="00163E46"/>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641"/>
    <w:rsid w:val="001747C8"/>
    <w:rsid w:val="00174F68"/>
    <w:rsid w:val="00175085"/>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1C6"/>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C1"/>
    <w:rsid w:val="00196983"/>
    <w:rsid w:val="0019755C"/>
    <w:rsid w:val="001976AE"/>
    <w:rsid w:val="0019770C"/>
    <w:rsid w:val="00197BCD"/>
    <w:rsid w:val="001A01B3"/>
    <w:rsid w:val="001A0FB4"/>
    <w:rsid w:val="001A2E71"/>
    <w:rsid w:val="001A3080"/>
    <w:rsid w:val="001A3226"/>
    <w:rsid w:val="001A330A"/>
    <w:rsid w:val="001A4A70"/>
    <w:rsid w:val="001A4B08"/>
    <w:rsid w:val="001A53FD"/>
    <w:rsid w:val="001A562A"/>
    <w:rsid w:val="001A5FA5"/>
    <w:rsid w:val="001A5FCA"/>
    <w:rsid w:val="001A6264"/>
    <w:rsid w:val="001A638B"/>
    <w:rsid w:val="001A64C5"/>
    <w:rsid w:val="001A6680"/>
    <w:rsid w:val="001A680C"/>
    <w:rsid w:val="001A694A"/>
    <w:rsid w:val="001A698A"/>
    <w:rsid w:val="001A69D1"/>
    <w:rsid w:val="001A6E64"/>
    <w:rsid w:val="001A716F"/>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2E4C"/>
    <w:rsid w:val="001B3017"/>
    <w:rsid w:val="001B378A"/>
    <w:rsid w:val="001B3914"/>
    <w:rsid w:val="001B4BCF"/>
    <w:rsid w:val="001B524D"/>
    <w:rsid w:val="001B52F3"/>
    <w:rsid w:val="001B562B"/>
    <w:rsid w:val="001B59B9"/>
    <w:rsid w:val="001B5CA0"/>
    <w:rsid w:val="001B65BC"/>
    <w:rsid w:val="001B6B50"/>
    <w:rsid w:val="001B7295"/>
    <w:rsid w:val="001B776A"/>
    <w:rsid w:val="001B79BD"/>
    <w:rsid w:val="001B7A7C"/>
    <w:rsid w:val="001B7AD4"/>
    <w:rsid w:val="001C0331"/>
    <w:rsid w:val="001C05D0"/>
    <w:rsid w:val="001C09C0"/>
    <w:rsid w:val="001C0E8A"/>
    <w:rsid w:val="001C12AB"/>
    <w:rsid w:val="001C14CF"/>
    <w:rsid w:val="001C1AF9"/>
    <w:rsid w:val="001C2589"/>
    <w:rsid w:val="001C30D2"/>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A8"/>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76"/>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048"/>
    <w:rsid w:val="001E5B3C"/>
    <w:rsid w:val="001E5BF0"/>
    <w:rsid w:val="001E60AC"/>
    <w:rsid w:val="001E6AF8"/>
    <w:rsid w:val="001E6B28"/>
    <w:rsid w:val="001E6D24"/>
    <w:rsid w:val="001E7023"/>
    <w:rsid w:val="001E7793"/>
    <w:rsid w:val="001E7C51"/>
    <w:rsid w:val="001E7C5E"/>
    <w:rsid w:val="001E7E5B"/>
    <w:rsid w:val="001E7E5D"/>
    <w:rsid w:val="001F022E"/>
    <w:rsid w:val="001F0F82"/>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657C"/>
    <w:rsid w:val="0020754D"/>
    <w:rsid w:val="00207A80"/>
    <w:rsid w:val="00210521"/>
    <w:rsid w:val="00210B37"/>
    <w:rsid w:val="002119F2"/>
    <w:rsid w:val="00212ABA"/>
    <w:rsid w:val="00212E5F"/>
    <w:rsid w:val="0021328B"/>
    <w:rsid w:val="002139DA"/>
    <w:rsid w:val="00213CBC"/>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BB1"/>
    <w:rsid w:val="002260CB"/>
    <w:rsid w:val="002266CF"/>
    <w:rsid w:val="00227195"/>
    <w:rsid w:val="0022756F"/>
    <w:rsid w:val="0022783C"/>
    <w:rsid w:val="00227A39"/>
    <w:rsid w:val="002301FA"/>
    <w:rsid w:val="00230AF2"/>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C6C"/>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EC7"/>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91B"/>
    <w:rsid w:val="00257D96"/>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10C"/>
    <w:rsid w:val="002802DB"/>
    <w:rsid w:val="0028053C"/>
    <w:rsid w:val="002817B4"/>
    <w:rsid w:val="00282066"/>
    <w:rsid w:val="0028214A"/>
    <w:rsid w:val="00282310"/>
    <w:rsid w:val="002824FC"/>
    <w:rsid w:val="00282535"/>
    <w:rsid w:val="00282B95"/>
    <w:rsid w:val="002831C5"/>
    <w:rsid w:val="00283669"/>
    <w:rsid w:val="00283C65"/>
    <w:rsid w:val="00283D17"/>
    <w:rsid w:val="00283D9A"/>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1E5D"/>
    <w:rsid w:val="00292079"/>
    <w:rsid w:val="0029215B"/>
    <w:rsid w:val="00293118"/>
    <w:rsid w:val="00293273"/>
    <w:rsid w:val="00293691"/>
    <w:rsid w:val="00293C7F"/>
    <w:rsid w:val="00293E4E"/>
    <w:rsid w:val="002944AA"/>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309"/>
    <w:rsid w:val="002A1919"/>
    <w:rsid w:val="002A20DF"/>
    <w:rsid w:val="002A2DD4"/>
    <w:rsid w:val="002A38A2"/>
    <w:rsid w:val="002A39AE"/>
    <w:rsid w:val="002A50C2"/>
    <w:rsid w:val="002A520C"/>
    <w:rsid w:val="002A634D"/>
    <w:rsid w:val="002A67A5"/>
    <w:rsid w:val="002A6921"/>
    <w:rsid w:val="002A6B38"/>
    <w:rsid w:val="002A714C"/>
    <w:rsid w:val="002A7889"/>
    <w:rsid w:val="002A7C45"/>
    <w:rsid w:val="002B0827"/>
    <w:rsid w:val="002B13B5"/>
    <w:rsid w:val="002B1959"/>
    <w:rsid w:val="002B208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49A"/>
    <w:rsid w:val="002C10FD"/>
    <w:rsid w:val="002C17DB"/>
    <w:rsid w:val="002C1BD2"/>
    <w:rsid w:val="002C1BD4"/>
    <w:rsid w:val="002C229A"/>
    <w:rsid w:val="002C2F87"/>
    <w:rsid w:val="002C2FA6"/>
    <w:rsid w:val="002C3032"/>
    <w:rsid w:val="002C3F39"/>
    <w:rsid w:val="002C43D4"/>
    <w:rsid w:val="002C4537"/>
    <w:rsid w:val="002C4E63"/>
    <w:rsid w:val="002C56F7"/>
    <w:rsid w:val="002C5C8F"/>
    <w:rsid w:val="002C624E"/>
    <w:rsid w:val="002C6B16"/>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03F"/>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86C"/>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5D89"/>
    <w:rsid w:val="00316643"/>
    <w:rsid w:val="0031675C"/>
    <w:rsid w:val="003167F5"/>
    <w:rsid w:val="0031698E"/>
    <w:rsid w:val="00316B7C"/>
    <w:rsid w:val="00317B67"/>
    <w:rsid w:val="00317C83"/>
    <w:rsid w:val="00317EE0"/>
    <w:rsid w:val="00320152"/>
    <w:rsid w:val="00320859"/>
    <w:rsid w:val="00320E5E"/>
    <w:rsid w:val="00321278"/>
    <w:rsid w:val="0032145A"/>
    <w:rsid w:val="00321BED"/>
    <w:rsid w:val="00321D9A"/>
    <w:rsid w:val="00322A35"/>
    <w:rsid w:val="00322F78"/>
    <w:rsid w:val="003234AE"/>
    <w:rsid w:val="00323A0C"/>
    <w:rsid w:val="00323A58"/>
    <w:rsid w:val="003243A6"/>
    <w:rsid w:val="00324739"/>
    <w:rsid w:val="00324A33"/>
    <w:rsid w:val="00324E8B"/>
    <w:rsid w:val="0032592A"/>
    <w:rsid w:val="00325BED"/>
    <w:rsid w:val="00325E44"/>
    <w:rsid w:val="00326A29"/>
    <w:rsid w:val="003270B3"/>
    <w:rsid w:val="00327255"/>
    <w:rsid w:val="00327277"/>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7D2"/>
    <w:rsid w:val="00340886"/>
    <w:rsid w:val="00340C4A"/>
    <w:rsid w:val="00341243"/>
    <w:rsid w:val="003412D7"/>
    <w:rsid w:val="00341507"/>
    <w:rsid w:val="00341528"/>
    <w:rsid w:val="00341569"/>
    <w:rsid w:val="00341AE6"/>
    <w:rsid w:val="00342E1E"/>
    <w:rsid w:val="00342E95"/>
    <w:rsid w:val="00343038"/>
    <w:rsid w:val="003431EA"/>
    <w:rsid w:val="00343607"/>
    <w:rsid w:val="00343985"/>
    <w:rsid w:val="00343D45"/>
    <w:rsid w:val="00343D9C"/>
    <w:rsid w:val="0034458C"/>
    <w:rsid w:val="00344C7B"/>
    <w:rsid w:val="0034523F"/>
    <w:rsid w:val="0034540A"/>
    <w:rsid w:val="003456B0"/>
    <w:rsid w:val="00345A2E"/>
    <w:rsid w:val="00345DA3"/>
    <w:rsid w:val="003461CF"/>
    <w:rsid w:val="003464CC"/>
    <w:rsid w:val="00346524"/>
    <w:rsid w:val="00346841"/>
    <w:rsid w:val="0034790D"/>
    <w:rsid w:val="00347E36"/>
    <w:rsid w:val="00350251"/>
    <w:rsid w:val="00350352"/>
    <w:rsid w:val="00350483"/>
    <w:rsid w:val="003508BD"/>
    <w:rsid w:val="00350D3D"/>
    <w:rsid w:val="0035123F"/>
    <w:rsid w:val="003516D9"/>
    <w:rsid w:val="00351787"/>
    <w:rsid w:val="00352125"/>
    <w:rsid w:val="003527AC"/>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6D3B"/>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50"/>
    <w:rsid w:val="00380D8B"/>
    <w:rsid w:val="00380EBB"/>
    <w:rsid w:val="0038108C"/>
    <w:rsid w:val="003816E1"/>
    <w:rsid w:val="00381F86"/>
    <w:rsid w:val="00382135"/>
    <w:rsid w:val="00382460"/>
    <w:rsid w:val="003830B3"/>
    <w:rsid w:val="0038359E"/>
    <w:rsid w:val="00383C87"/>
    <w:rsid w:val="00383FC5"/>
    <w:rsid w:val="00384221"/>
    <w:rsid w:val="00384F9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0DF6"/>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143"/>
    <w:rsid w:val="003B0371"/>
    <w:rsid w:val="003B0A57"/>
    <w:rsid w:val="003B0B8D"/>
    <w:rsid w:val="003B0C2D"/>
    <w:rsid w:val="003B1AE5"/>
    <w:rsid w:val="003B1FB5"/>
    <w:rsid w:val="003B2355"/>
    <w:rsid w:val="003B2E7A"/>
    <w:rsid w:val="003B43BC"/>
    <w:rsid w:val="003B43DD"/>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AF0"/>
    <w:rsid w:val="003C1BE8"/>
    <w:rsid w:val="003C1C73"/>
    <w:rsid w:val="003C1D61"/>
    <w:rsid w:val="003C1E78"/>
    <w:rsid w:val="003C1FC1"/>
    <w:rsid w:val="003C21B7"/>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7DA"/>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8C7"/>
    <w:rsid w:val="003D7BA8"/>
    <w:rsid w:val="003E0BA4"/>
    <w:rsid w:val="003E1194"/>
    <w:rsid w:val="003E1357"/>
    <w:rsid w:val="003E157E"/>
    <w:rsid w:val="003E1715"/>
    <w:rsid w:val="003E19E1"/>
    <w:rsid w:val="003E21B3"/>
    <w:rsid w:val="003E24DD"/>
    <w:rsid w:val="003E2BCD"/>
    <w:rsid w:val="003E2DF3"/>
    <w:rsid w:val="003E30D6"/>
    <w:rsid w:val="003E33B2"/>
    <w:rsid w:val="003E3491"/>
    <w:rsid w:val="003E4896"/>
    <w:rsid w:val="003E49A7"/>
    <w:rsid w:val="003E4CEC"/>
    <w:rsid w:val="003E4CF1"/>
    <w:rsid w:val="003E525E"/>
    <w:rsid w:val="003E5911"/>
    <w:rsid w:val="003E5A61"/>
    <w:rsid w:val="003E5E9C"/>
    <w:rsid w:val="003E6931"/>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396E"/>
    <w:rsid w:val="003F3BAB"/>
    <w:rsid w:val="003F4511"/>
    <w:rsid w:val="003F4A7C"/>
    <w:rsid w:val="003F4B6A"/>
    <w:rsid w:val="003F4F26"/>
    <w:rsid w:val="003F59F1"/>
    <w:rsid w:val="003F5EC9"/>
    <w:rsid w:val="003F641E"/>
    <w:rsid w:val="003F662C"/>
    <w:rsid w:val="003F6CEC"/>
    <w:rsid w:val="003F6FF5"/>
    <w:rsid w:val="003F72AC"/>
    <w:rsid w:val="003F7B8D"/>
    <w:rsid w:val="003F7C69"/>
    <w:rsid w:val="003F7D54"/>
    <w:rsid w:val="00400856"/>
    <w:rsid w:val="00400D16"/>
    <w:rsid w:val="0040103C"/>
    <w:rsid w:val="004013DC"/>
    <w:rsid w:val="004019E6"/>
    <w:rsid w:val="0040267E"/>
    <w:rsid w:val="004028D7"/>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07BA7"/>
    <w:rsid w:val="004104AC"/>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EDA"/>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2FB"/>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37F5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881"/>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A22"/>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458"/>
    <w:rsid w:val="00472565"/>
    <w:rsid w:val="0047280E"/>
    <w:rsid w:val="00472FA0"/>
    <w:rsid w:val="004734DA"/>
    <w:rsid w:val="00473DCD"/>
    <w:rsid w:val="004741C4"/>
    <w:rsid w:val="004743DE"/>
    <w:rsid w:val="00474B2E"/>
    <w:rsid w:val="004750FF"/>
    <w:rsid w:val="0047514D"/>
    <w:rsid w:val="004751C0"/>
    <w:rsid w:val="00475337"/>
    <w:rsid w:val="0047588D"/>
    <w:rsid w:val="00475971"/>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977D8"/>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640"/>
    <w:rsid w:val="004B68F9"/>
    <w:rsid w:val="004B69C2"/>
    <w:rsid w:val="004B6B8E"/>
    <w:rsid w:val="004B6E39"/>
    <w:rsid w:val="004B6F2A"/>
    <w:rsid w:val="004B71E4"/>
    <w:rsid w:val="004B7401"/>
    <w:rsid w:val="004B7A47"/>
    <w:rsid w:val="004B7D74"/>
    <w:rsid w:val="004B7F90"/>
    <w:rsid w:val="004C0A58"/>
    <w:rsid w:val="004C152E"/>
    <w:rsid w:val="004C1A78"/>
    <w:rsid w:val="004C1DB1"/>
    <w:rsid w:val="004C273C"/>
    <w:rsid w:val="004C2BC2"/>
    <w:rsid w:val="004C2D63"/>
    <w:rsid w:val="004C317E"/>
    <w:rsid w:val="004C34C8"/>
    <w:rsid w:val="004C3828"/>
    <w:rsid w:val="004C383A"/>
    <w:rsid w:val="004C4071"/>
    <w:rsid w:val="004C4265"/>
    <w:rsid w:val="004C443D"/>
    <w:rsid w:val="004C4541"/>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2E20"/>
    <w:rsid w:val="004E30FB"/>
    <w:rsid w:val="004E33CA"/>
    <w:rsid w:val="004E3498"/>
    <w:rsid w:val="004E36F3"/>
    <w:rsid w:val="004E4723"/>
    <w:rsid w:val="004E5B21"/>
    <w:rsid w:val="004E5BFB"/>
    <w:rsid w:val="004E5D47"/>
    <w:rsid w:val="004E5DFE"/>
    <w:rsid w:val="004E5F19"/>
    <w:rsid w:val="004E61F0"/>
    <w:rsid w:val="004E62E0"/>
    <w:rsid w:val="004E64A6"/>
    <w:rsid w:val="004E64AD"/>
    <w:rsid w:val="004E64B7"/>
    <w:rsid w:val="004E6D2C"/>
    <w:rsid w:val="004E6DF2"/>
    <w:rsid w:val="004E6E3F"/>
    <w:rsid w:val="004E746B"/>
    <w:rsid w:val="004F012C"/>
    <w:rsid w:val="004F0493"/>
    <w:rsid w:val="004F2E0A"/>
    <w:rsid w:val="004F2FC9"/>
    <w:rsid w:val="004F32B8"/>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C60"/>
    <w:rsid w:val="0050049F"/>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934"/>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A7F"/>
    <w:rsid w:val="00517F24"/>
    <w:rsid w:val="00520033"/>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19"/>
    <w:rsid w:val="005264F4"/>
    <w:rsid w:val="00526553"/>
    <w:rsid w:val="0052686E"/>
    <w:rsid w:val="00526EE1"/>
    <w:rsid w:val="005270D5"/>
    <w:rsid w:val="00527254"/>
    <w:rsid w:val="0052783C"/>
    <w:rsid w:val="005301B0"/>
    <w:rsid w:val="00530984"/>
    <w:rsid w:val="00530FAB"/>
    <w:rsid w:val="00531577"/>
    <w:rsid w:val="005316B4"/>
    <w:rsid w:val="00531CA8"/>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693"/>
    <w:rsid w:val="00544B84"/>
    <w:rsid w:val="00544D44"/>
    <w:rsid w:val="00544E34"/>
    <w:rsid w:val="00545180"/>
    <w:rsid w:val="00545A5B"/>
    <w:rsid w:val="00545E53"/>
    <w:rsid w:val="005461F7"/>
    <w:rsid w:val="005462E7"/>
    <w:rsid w:val="005465F9"/>
    <w:rsid w:val="005471F8"/>
    <w:rsid w:val="0054773F"/>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178"/>
    <w:rsid w:val="0056650F"/>
    <w:rsid w:val="00566526"/>
    <w:rsid w:val="00566931"/>
    <w:rsid w:val="00566F05"/>
    <w:rsid w:val="00567886"/>
    <w:rsid w:val="00567EFB"/>
    <w:rsid w:val="005702CE"/>
    <w:rsid w:val="00570E04"/>
    <w:rsid w:val="00571D80"/>
    <w:rsid w:val="00572971"/>
    <w:rsid w:val="005731A2"/>
    <w:rsid w:val="0057397C"/>
    <w:rsid w:val="005739E8"/>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1DC"/>
    <w:rsid w:val="005804C9"/>
    <w:rsid w:val="005808C0"/>
    <w:rsid w:val="00580F81"/>
    <w:rsid w:val="00581136"/>
    <w:rsid w:val="00582B9C"/>
    <w:rsid w:val="00582BB2"/>
    <w:rsid w:val="00582F5C"/>
    <w:rsid w:val="005833A0"/>
    <w:rsid w:val="0058568C"/>
    <w:rsid w:val="00585776"/>
    <w:rsid w:val="005857DE"/>
    <w:rsid w:val="005859B5"/>
    <w:rsid w:val="005860A8"/>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4C3C"/>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7ED"/>
    <w:rsid w:val="005A7EEA"/>
    <w:rsid w:val="005B03B4"/>
    <w:rsid w:val="005B0422"/>
    <w:rsid w:val="005B0781"/>
    <w:rsid w:val="005B0A85"/>
    <w:rsid w:val="005B1820"/>
    <w:rsid w:val="005B1CED"/>
    <w:rsid w:val="005B1FCD"/>
    <w:rsid w:val="005B2009"/>
    <w:rsid w:val="005B2993"/>
    <w:rsid w:val="005B2ABD"/>
    <w:rsid w:val="005B2E07"/>
    <w:rsid w:val="005B2E31"/>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3AA"/>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7FC"/>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1CE"/>
    <w:rsid w:val="00600C97"/>
    <w:rsid w:val="006010CA"/>
    <w:rsid w:val="00601143"/>
    <w:rsid w:val="00601265"/>
    <w:rsid w:val="006018B9"/>
    <w:rsid w:val="00601B21"/>
    <w:rsid w:val="00601CB8"/>
    <w:rsid w:val="0060250B"/>
    <w:rsid w:val="00602E4C"/>
    <w:rsid w:val="0060337E"/>
    <w:rsid w:val="00603D75"/>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88"/>
    <w:rsid w:val="006115EC"/>
    <w:rsid w:val="0061212E"/>
    <w:rsid w:val="00612138"/>
    <w:rsid w:val="006125FA"/>
    <w:rsid w:val="00612AF8"/>
    <w:rsid w:val="00612D33"/>
    <w:rsid w:val="006133D2"/>
    <w:rsid w:val="006134E6"/>
    <w:rsid w:val="0061370C"/>
    <w:rsid w:val="00613C79"/>
    <w:rsid w:val="0061411E"/>
    <w:rsid w:val="006142BC"/>
    <w:rsid w:val="006148A4"/>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C0B"/>
    <w:rsid w:val="00625FAF"/>
    <w:rsid w:val="006264C4"/>
    <w:rsid w:val="006267FA"/>
    <w:rsid w:val="006272D5"/>
    <w:rsid w:val="00627DE3"/>
    <w:rsid w:val="0063019C"/>
    <w:rsid w:val="006307F9"/>
    <w:rsid w:val="0063099F"/>
    <w:rsid w:val="00630B57"/>
    <w:rsid w:val="00630B84"/>
    <w:rsid w:val="00630D5C"/>
    <w:rsid w:val="00631592"/>
    <w:rsid w:val="006318B3"/>
    <w:rsid w:val="00631B4F"/>
    <w:rsid w:val="00631FBD"/>
    <w:rsid w:val="00632040"/>
    <w:rsid w:val="0063208A"/>
    <w:rsid w:val="0063286D"/>
    <w:rsid w:val="006328B9"/>
    <w:rsid w:val="00632A24"/>
    <w:rsid w:val="00632A41"/>
    <w:rsid w:val="00632D63"/>
    <w:rsid w:val="00633641"/>
    <w:rsid w:val="00634318"/>
    <w:rsid w:val="00634EAD"/>
    <w:rsid w:val="0063525C"/>
    <w:rsid w:val="00635710"/>
    <w:rsid w:val="0063582E"/>
    <w:rsid w:val="00636100"/>
    <w:rsid w:val="006366A5"/>
    <w:rsid w:val="00636F72"/>
    <w:rsid w:val="00637465"/>
    <w:rsid w:val="006375B1"/>
    <w:rsid w:val="00637DA1"/>
    <w:rsid w:val="0064028F"/>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4B2"/>
    <w:rsid w:val="0066073E"/>
    <w:rsid w:val="0066088F"/>
    <w:rsid w:val="00660E8F"/>
    <w:rsid w:val="00660FB7"/>
    <w:rsid w:val="006612B2"/>
    <w:rsid w:val="006622D2"/>
    <w:rsid w:val="006623B1"/>
    <w:rsid w:val="00662717"/>
    <w:rsid w:val="00662941"/>
    <w:rsid w:val="00662F38"/>
    <w:rsid w:val="006634A2"/>
    <w:rsid w:val="00663593"/>
    <w:rsid w:val="006635AB"/>
    <w:rsid w:val="006639D2"/>
    <w:rsid w:val="00663DCA"/>
    <w:rsid w:val="0066497F"/>
    <w:rsid w:val="006650F3"/>
    <w:rsid w:val="00665630"/>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035"/>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52F"/>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BEE"/>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3E10"/>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50"/>
    <w:rsid w:val="006A4EAB"/>
    <w:rsid w:val="006A5507"/>
    <w:rsid w:val="006A618C"/>
    <w:rsid w:val="006A62D1"/>
    <w:rsid w:val="006A6AB5"/>
    <w:rsid w:val="006A6B61"/>
    <w:rsid w:val="006A700B"/>
    <w:rsid w:val="006A7195"/>
    <w:rsid w:val="006A72D1"/>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B7467"/>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0FA5"/>
    <w:rsid w:val="006D1F4A"/>
    <w:rsid w:val="006D2E79"/>
    <w:rsid w:val="006D3AAB"/>
    <w:rsid w:val="006D3C9C"/>
    <w:rsid w:val="006D4028"/>
    <w:rsid w:val="006D40DE"/>
    <w:rsid w:val="006D4803"/>
    <w:rsid w:val="006D4EF7"/>
    <w:rsid w:val="006D502A"/>
    <w:rsid w:val="006D561A"/>
    <w:rsid w:val="006D56B2"/>
    <w:rsid w:val="006D5CE8"/>
    <w:rsid w:val="006D6369"/>
    <w:rsid w:val="006D648F"/>
    <w:rsid w:val="006D7FEA"/>
    <w:rsid w:val="006E0611"/>
    <w:rsid w:val="006E07C2"/>
    <w:rsid w:val="006E0FC3"/>
    <w:rsid w:val="006E1168"/>
    <w:rsid w:val="006E164A"/>
    <w:rsid w:val="006E18CA"/>
    <w:rsid w:val="006E1A44"/>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A0F"/>
    <w:rsid w:val="006F0D30"/>
    <w:rsid w:val="006F123D"/>
    <w:rsid w:val="006F14AD"/>
    <w:rsid w:val="006F15A3"/>
    <w:rsid w:val="006F1EA4"/>
    <w:rsid w:val="006F2A58"/>
    <w:rsid w:val="006F375A"/>
    <w:rsid w:val="006F3955"/>
    <w:rsid w:val="006F3D4C"/>
    <w:rsid w:val="006F4C4D"/>
    <w:rsid w:val="006F4FE6"/>
    <w:rsid w:val="006F5D8B"/>
    <w:rsid w:val="006F6942"/>
    <w:rsid w:val="006F7C83"/>
    <w:rsid w:val="00700527"/>
    <w:rsid w:val="00701179"/>
    <w:rsid w:val="00701192"/>
    <w:rsid w:val="0070148C"/>
    <w:rsid w:val="00701557"/>
    <w:rsid w:val="00701766"/>
    <w:rsid w:val="00701862"/>
    <w:rsid w:val="00701BDC"/>
    <w:rsid w:val="007022DB"/>
    <w:rsid w:val="007023EB"/>
    <w:rsid w:val="00702680"/>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37F"/>
    <w:rsid w:val="00722CC7"/>
    <w:rsid w:val="00722F20"/>
    <w:rsid w:val="00723068"/>
    <w:rsid w:val="00723F06"/>
    <w:rsid w:val="007241B3"/>
    <w:rsid w:val="0072574B"/>
    <w:rsid w:val="00725B7D"/>
    <w:rsid w:val="0072623F"/>
    <w:rsid w:val="0072685E"/>
    <w:rsid w:val="0072689B"/>
    <w:rsid w:val="00726AD2"/>
    <w:rsid w:val="0072757B"/>
    <w:rsid w:val="00730052"/>
    <w:rsid w:val="007302FA"/>
    <w:rsid w:val="00730335"/>
    <w:rsid w:val="007304FE"/>
    <w:rsid w:val="007306D3"/>
    <w:rsid w:val="00730CBD"/>
    <w:rsid w:val="00730DA5"/>
    <w:rsid w:val="00731799"/>
    <w:rsid w:val="007319CD"/>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37D0F"/>
    <w:rsid w:val="00740454"/>
    <w:rsid w:val="0074101E"/>
    <w:rsid w:val="00742173"/>
    <w:rsid w:val="007422A2"/>
    <w:rsid w:val="00742353"/>
    <w:rsid w:val="00742365"/>
    <w:rsid w:val="0074309D"/>
    <w:rsid w:val="0074322D"/>
    <w:rsid w:val="0074336B"/>
    <w:rsid w:val="00743B4B"/>
    <w:rsid w:val="00744F89"/>
    <w:rsid w:val="007455B2"/>
    <w:rsid w:val="00745DC2"/>
    <w:rsid w:val="007476BF"/>
    <w:rsid w:val="00747AEC"/>
    <w:rsid w:val="007503FC"/>
    <w:rsid w:val="00750468"/>
    <w:rsid w:val="00750ABF"/>
    <w:rsid w:val="007514E8"/>
    <w:rsid w:val="007515EB"/>
    <w:rsid w:val="00751666"/>
    <w:rsid w:val="0075188F"/>
    <w:rsid w:val="007521A6"/>
    <w:rsid w:val="00752421"/>
    <w:rsid w:val="00752898"/>
    <w:rsid w:val="00753006"/>
    <w:rsid w:val="00753117"/>
    <w:rsid w:val="007533BB"/>
    <w:rsid w:val="00753DE8"/>
    <w:rsid w:val="00753ECB"/>
    <w:rsid w:val="0075401A"/>
    <w:rsid w:val="0075483C"/>
    <w:rsid w:val="00754AF6"/>
    <w:rsid w:val="007550B9"/>
    <w:rsid w:val="00755415"/>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2476"/>
    <w:rsid w:val="007630BD"/>
    <w:rsid w:val="0076327F"/>
    <w:rsid w:val="0076329E"/>
    <w:rsid w:val="00763CB3"/>
    <w:rsid w:val="00763CE8"/>
    <w:rsid w:val="00763EFD"/>
    <w:rsid w:val="00763F3A"/>
    <w:rsid w:val="00764A3E"/>
    <w:rsid w:val="00764F89"/>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67F63"/>
    <w:rsid w:val="007701BA"/>
    <w:rsid w:val="007706C6"/>
    <w:rsid w:val="00770C73"/>
    <w:rsid w:val="00771296"/>
    <w:rsid w:val="00771666"/>
    <w:rsid w:val="007718D7"/>
    <w:rsid w:val="0077195B"/>
    <w:rsid w:val="00771D1D"/>
    <w:rsid w:val="00771F01"/>
    <w:rsid w:val="0077218A"/>
    <w:rsid w:val="00772224"/>
    <w:rsid w:val="0077304F"/>
    <w:rsid w:val="00773AE9"/>
    <w:rsid w:val="00773E06"/>
    <w:rsid w:val="00774360"/>
    <w:rsid w:val="0077457A"/>
    <w:rsid w:val="007749C1"/>
    <w:rsid w:val="00774A5F"/>
    <w:rsid w:val="00774BA5"/>
    <w:rsid w:val="007762A9"/>
    <w:rsid w:val="007773B8"/>
    <w:rsid w:val="007777F6"/>
    <w:rsid w:val="00777E5D"/>
    <w:rsid w:val="007800F5"/>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D8B"/>
    <w:rsid w:val="00794FEF"/>
    <w:rsid w:val="007957D5"/>
    <w:rsid w:val="00795BEA"/>
    <w:rsid w:val="00795BF5"/>
    <w:rsid w:val="00795DE3"/>
    <w:rsid w:val="00795E01"/>
    <w:rsid w:val="007963C6"/>
    <w:rsid w:val="0079683B"/>
    <w:rsid w:val="007969F6"/>
    <w:rsid w:val="007970B6"/>
    <w:rsid w:val="00797204"/>
    <w:rsid w:val="007975C7"/>
    <w:rsid w:val="007978F8"/>
    <w:rsid w:val="007A03FF"/>
    <w:rsid w:val="007A0462"/>
    <w:rsid w:val="007A1363"/>
    <w:rsid w:val="007A16B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D9F"/>
    <w:rsid w:val="007A6F8A"/>
    <w:rsid w:val="007A7032"/>
    <w:rsid w:val="007A70C1"/>
    <w:rsid w:val="007A7198"/>
    <w:rsid w:val="007B0248"/>
    <w:rsid w:val="007B0CEB"/>
    <w:rsid w:val="007B164B"/>
    <w:rsid w:val="007B1DC0"/>
    <w:rsid w:val="007B204A"/>
    <w:rsid w:val="007B247A"/>
    <w:rsid w:val="007B249C"/>
    <w:rsid w:val="007B3399"/>
    <w:rsid w:val="007B5B61"/>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BC4"/>
    <w:rsid w:val="007D16CF"/>
    <w:rsid w:val="007D1997"/>
    <w:rsid w:val="007D1C7D"/>
    <w:rsid w:val="007D2500"/>
    <w:rsid w:val="007D2DAD"/>
    <w:rsid w:val="007D302C"/>
    <w:rsid w:val="007D3230"/>
    <w:rsid w:val="007D3A26"/>
    <w:rsid w:val="007D3B00"/>
    <w:rsid w:val="007D3F51"/>
    <w:rsid w:val="007D45D4"/>
    <w:rsid w:val="007D48BC"/>
    <w:rsid w:val="007D4DC5"/>
    <w:rsid w:val="007D57A7"/>
    <w:rsid w:val="007D5963"/>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867"/>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9F0"/>
    <w:rsid w:val="007F418D"/>
    <w:rsid w:val="007F4606"/>
    <w:rsid w:val="007F4F8A"/>
    <w:rsid w:val="007F57E4"/>
    <w:rsid w:val="007F582F"/>
    <w:rsid w:val="007F5C47"/>
    <w:rsid w:val="007F6142"/>
    <w:rsid w:val="007F6608"/>
    <w:rsid w:val="007F6712"/>
    <w:rsid w:val="007F6DD6"/>
    <w:rsid w:val="007F6F74"/>
    <w:rsid w:val="007F71BE"/>
    <w:rsid w:val="007F72AA"/>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3FF"/>
    <w:rsid w:val="0081065C"/>
    <w:rsid w:val="00810E15"/>
    <w:rsid w:val="00811001"/>
    <w:rsid w:val="0081105A"/>
    <w:rsid w:val="00811343"/>
    <w:rsid w:val="008114C5"/>
    <w:rsid w:val="0081184E"/>
    <w:rsid w:val="00811B51"/>
    <w:rsid w:val="00811B7C"/>
    <w:rsid w:val="008123EA"/>
    <w:rsid w:val="008128DD"/>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457"/>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8AE"/>
    <w:rsid w:val="00833D59"/>
    <w:rsid w:val="00833E4D"/>
    <w:rsid w:val="00833F3D"/>
    <w:rsid w:val="00834491"/>
    <w:rsid w:val="00834519"/>
    <w:rsid w:val="0083506F"/>
    <w:rsid w:val="0083518B"/>
    <w:rsid w:val="00835A0E"/>
    <w:rsid w:val="00836A6D"/>
    <w:rsid w:val="00836FAE"/>
    <w:rsid w:val="00837726"/>
    <w:rsid w:val="00837C59"/>
    <w:rsid w:val="00840B59"/>
    <w:rsid w:val="00840CA7"/>
    <w:rsid w:val="00840CBE"/>
    <w:rsid w:val="0084143E"/>
    <w:rsid w:val="008415DA"/>
    <w:rsid w:val="0084288C"/>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D68"/>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622F"/>
    <w:rsid w:val="00866400"/>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39"/>
    <w:rsid w:val="00882979"/>
    <w:rsid w:val="00883935"/>
    <w:rsid w:val="0088407B"/>
    <w:rsid w:val="0088426C"/>
    <w:rsid w:val="00884DFC"/>
    <w:rsid w:val="00884F18"/>
    <w:rsid w:val="00885487"/>
    <w:rsid w:val="0088581D"/>
    <w:rsid w:val="00885C1F"/>
    <w:rsid w:val="00886574"/>
    <w:rsid w:val="00886C6B"/>
    <w:rsid w:val="0088737D"/>
    <w:rsid w:val="008878A9"/>
    <w:rsid w:val="00887E03"/>
    <w:rsid w:val="00890269"/>
    <w:rsid w:val="00890AB9"/>
    <w:rsid w:val="00890E95"/>
    <w:rsid w:val="00891998"/>
    <w:rsid w:val="00891A30"/>
    <w:rsid w:val="00891BB4"/>
    <w:rsid w:val="00891CB9"/>
    <w:rsid w:val="00892E14"/>
    <w:rsid w:val="00893402"/>
    <w:rsid w:val="00893B10"/>
    <w:rsid w:val="00894564"/>
    <w:rsid w:val="008947EA"/>
    <w:rsid w:val="00894F6B"/>
    <w:rsid w:val="0089586D"/>
    <w:rsid w:val="0089606B"/>
    <w:rsid w:val="008964FF"/>
    <w:rsid w:val="00896618"/>
    <w:rsid w:val="00896D11"/>
    <w:rsid w:val="008974EF"/>
    <w:rsid w:val="008979E6"/>
    <w:rsid w:val="00897A93"/>
    <w:rsid w:val="00897B5C"/>
    <w:rsid w:val="00897E20"/>
    <w:rsid w:val="008A0342"/>
    <w:rsid w:val="008A0560"/>
    <w:rsid w:val="008A08E8"/>
    <w:rsid w:val="008A0C84"/>
    <w:rsid w:val="008A0C8F"/>
    <w:rsid w:val="008A0E63"/>
    <w:rsid w:val="008A1407"/>
    <w:rsid w:val="008A1506"/>
    <w:rsid w:val="008A1508"/>
    <w:rsid w:val="008A1698"/>
    <w:rsid w:val="008A1735"/>
    <w:rsid w:val="008A1751"/>
    <w:rsid w:val="008A262B"/>
    <w:rsid w:val="008A2749"/>
    <w:rsid w:val="008A29B4"/>
    <w:rsid w:val="008A2B5F"/>
    <w:rsid w:val="008A30A6"/>
    <w:rsid w:val="008A4499"/>
    <w:rsid w:val="008A4C84"/>
    <w:rsid w:val="008A4E22"/>
    <w:rsid w:val="008A5A5F"/>
    <w:rsid w:val="008A5C66"/>
    <w:rsid w:val="008A5F08"/>
    <w:rsid w:val="008A6737"/>
    <w:rsid w:val="008A6788"/>
    <w:rsid w:val="008A6DDF"/>
    <w:rsid w:val="008A7128"/>
    <w:rsid w:val="008A7214"/>
    <w:rsid w:val="008A7866"/>
    <w:rsid w:val="008A7987"/>
    <w:rsid w:val="008A7988"/>
    <w:rsid w:val="008A79BB"/>
    <w:rsid w:val="008A7FF3"/>
    <w:rsid w:val="008B022C"/>
    <w:rsid w:val="008B07AC"/>
    <w:rsid w:val="008B0A65"/>
    <w:rsid w:val="008B1574"/>
    <w:rsid w:val="008B17D9"/>
    <w:rsid w:val="008B1EDA"/>
    <w:rsid w:val="008B1FA5"/>
    <w:rsid w:val="008B2103"/>
    <w:rsid w:val="008B2FDE"/>
    <w:rsid w:val="008B30BB"/>
    <w:rsid w:val="008B319B"/>
    <w:rsid w:val="008B371B"/>
    <w:rsid w:val="008B37BC"/>
    <w:rsid w:val="008B3917"/>
    <w:rsid w:val="008B3B5F"/>
    <w:rsid w:val="008B3C58"/>
    <w:rsid w:val="008B3F1D"/>
    <w:rsid w:val="008B4357"/>
    <w:rsid w:val="008B4848"/>
    <w:rsid w:val="008B4E72"/>
    <w:rsid w:val="008B5383"/>
    <w:rsid w:val="008B539E"/>
    <w:rsid w:val="008B540B"/>
    <w:rsid w:val="008B5572"/>
    <w:rsid w:val="008B5FF5"/>
    <w:rsid w:val="008B6021"/>
    <w:rsid w:val="008B646C"/>
    <w:rsid w:val="008B6829"/>
    <w:rsid w:val="008B7740"/>
    <w:rsid w:val="008B797E"/>
    <w:rsid w:val="008B7A6C"/>
    <w:rsid w:val="008C0173"/>
    <w:rsid w:val="008C02B2"/>
    <w:rsid w:val="008C06DB"/>
    <w:rsid w:val="008C072C"/>
    <w:rsid w:val="008C0734"/>
    <w:rsid w:val="008C0864"/>
    <w:rsid w:val="008C0ACA"/>
    <w:rsid w:val="008C0FF0"/>
    <w:rsid w:val="008C1E2D"/>
    <w:rsid w:val="008C2A1D"/>
    <w:rsid w:val="008C2A6E"/>
    <w:rsid w:val="008C2D66"/>
    <w:rsid w:val="008C2F0C"/>
    <w:rsid w:val="008C32AB"/>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498"/>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5D0"/>
    <w:rsid w:val="008E072D"/>
    <w:rsid w:val="008E0B9C"/>
    <w:rsid w:val="008E1A87"/>
    <w:rsid w:val="008E1E01"/>
    <w:rsid w:val="008E3372"/>
    <w:rsid w:val="008E379D"/>
    <w:rsid w:val="008E37FB"/>
    <w:rsid w:val="008E3ABE"/>
    <w:rsid w:val="008E3EFF"/>
    <w:rsid w:val="008E3F9C"/>
    <w:rsid w:val="008E4942"/>
    <w:rsid w:val="008E4A84"/>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37D"/>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0ED8"/>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99"/>
    <w:rsid w:val="00906DE1"/>
    <w:rsid w:val="0091079A"/>
    <w:rsid w:val="00910AFB"/>
    <w:rsid w:val="00910FB3"/>
    <w:rsid w:val="00911523"/>
    <w:rsid w:val="00911749"/>
    <w:rsid w:val="009118A5"/>
    <w:rsid w:val="00911FBC"/>
    <w:rsid w:val="0091292F"/>
    <w:rsid w:val="00912C7D"/>
    <w:rsid w:val="009136D4"/>
    <w:rsid w:val="00913A17"/>
    <w:rsid w:val="00913A9E"/>
    <w:rsid w:val="00913B04"/>
    <w:rsid w:val="00913CB1"/>
    <w:rsid w:val="00913FC4"/>
    <w:rsid w:val="00914194"/>
    <w:rsid w:val="00914205"/>
    <w:rsid w:val="00914DF5"/>
    <w:rsid w:val="00914E4C"/>
    <w:rsid w:val="00915465"/>
    <w:rsid w:val="009155B3"/>
    <w:rsid w:val="00915B89"/>
    <w:rsid w:val="00916252"/>
    <w:rsid w:val="009162C2"/>
    <w:rsid w:val="00916406"/>
    <w:rsid w:val="00916D28"/>
    <w:rsid w:val="009171AF"/>
    <w:rsid w:val="0091742E"/>
    <w:rsid w:val="009177DE"/>
    <w:rsid w:val="0092030A"/>
    <w:rsid w:val="0092051C"/>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5F7C"/>
    <w:rsid w:val="0092616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BBA"/>
    <w:rsid w:val="009420EA"/>
    <w:rsid w:val="00942B0D"/>
    <w:rsid w:val="00942C55"/>
    <w:rsid w:val="00942CBA"/>
    <w:rsid w:val="00943FF6"/>
    <w:rsid w:val="0094404F"/>
    <w:rsid w:val="009442C6"/>
    <w:rsid w:val="009443DF"/>
    <w:rsid w:val="00944D85"/>
    <w:rsid w:val="00944D93"/>
    <w:rsid w:val="009456EA"/>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353"/>
    <w:rsid w:val="00957531"/>
    <w:rsid w:val="00957AF0"/>
    <w:rsid w:val="00957F97"/>
    <w:rsid w:val="0096032F"/>
    <w:rsid w:val="009603E6"/>
    <w:rsid w:val="00960612"/>
    <w:rsid w:val="0096070B"/>
    <w:rsid w:val="00960AF6"/>
    <w:rsid w:val="00960F30"/>
    <w:rsid w:val="00961298"/>
    <w:rsid w:val="00961D82"/>
    <w:rsid w:val="00962191"/>
    <w:rsid w:val="0096219B"/>
    <w:rsid w:val="009631DE"/>
    <w:rsid w:val="009649CE"/>
    <w:rsid w:val="00964B87"/>
    <w:rsid w:val="00964EF8"/>
    <w:rsid w:val="009650F2"/>
    <w:rsid w:val="00965342"/>
    <w:rsid w:val="00965345"/>
    <w:rsid w:val="009655C8"/>
    <w:rsid w:val="009657D1"/>
    <w:rsid w:val="00966690"/>
    <w:rsid w:val="00966C77"/>
    <w:rsid w:val="00966E94"/>
    <w:rsid w:val="009678F2"/>
    <w:rsid w:val="009705D5"/>
    <w:rsid w:val="00970A94"/>
    <w:rsid w:val="00970B4D"/>
    <w:rsid w:val="00970EB8"/>
    <w:rsid w:val="00970F28"/>
    <w:rsid w:val="009710A6"/>
    <w:rsid w:val="009717AB"/>
    <w:rsid w:val="009718A7"/>
    <w:rsid w:val="00971D8B"/>
    <w:rsid w:val="00971DA6"/>
    <w:rsid w:val="00972149"/>
    <w:rsid w:val="00972C1A"/>
    <w:rsid w:val="00972ECD"/>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9A"/>
    <w:rsid w:val="00983BEC"/>
    <w:rsid w:val="00983F9A"/>
    <w:rsid w:val="0098456A"/>
    <w:rsid w:val="00984EA0"/>
    <w:rsid w:val="0098579B"/>
    <w:rsid w:val="00985A83"/>
    <w:rsid w:val="00986282"/>
    <w:rsid w:val="009862F2"/>
    <w:rsid w:val="0098650A"/>
    <w:rsid w:val="0098694F"/>
    <w:rsid w:val="00987B23"/>
    <w:rsid w:val="00990493"/>
    <w:rsid w:val="0099069A"/>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5E3B"/>
    <w:rsid w:val="009A624C"/>
    <w:rsid w:val="009A6302"/>
    <w:rsid w:val="009A6742"/>
    <w:rsid w:val="009A67E1"/>
    <w:rsid w:val="009A68FD"/>
    <w:rsid w:val="009A6E0D"/>
    <w:rsid w:val="009A6E64"/>
    <w:rsid w:val="009A7279"/>
    <w:rsid w:val="009A74FB"/>
    <w:rsid w:val="009A7F69"/>
    <w:rsid w:val="009B1A57"/>
    <w:rsid w:val="009B1D6F"/>
    <w:rsid w:val="009B20C8"/>
    <w:rsid w:val="009B306E"/>
    <w:rsid w:val="009B366F"/>
    <w:rsid w:val="009B3B30"/>
    <w:rsid w:val="009B5195"/>
    <w:rsid w:val="009B5786"/>
    <w:rsid w:val="009B6846"/>
    <w:rsid w:val="009B6C8B"/>
    <w:rsid w:val="009B6FC0"/>
    <w:rsid w:val="009B728C"/>
    <w:rsid w:val="009B741E"/>
    <w:rsid w:val="009C0B63"/>
    <w:rsid w:val="009C1033"/>
    <w:rsid w:val="009C14A9"/>
    <w:rsid w:val="009C17F8"/>
    <w:rsid w:val="009C17FE"/>
    <w:rsid w:val="009C1B04"/>
    <w:rsid w:val="009C1B8C"/>
    <w:rsid w:val="009C232C"/>
    <w:rsid w:val="009C2685"/>
    <w:rsid w:val="009C3041"/>
    <w:rsid w:val="009C36D3"/>
    <w:rsid w:val="009C4056"/>
    <w:rsid w:val="009C44AB"/>
    <w:rsid w:val="009C44B2"/>
    <w:rsid w:val="009C4D62"/>
    <w:rsid w:val="009C5586"/>
    <w:rsid w:val="009C5872"/>
    <w:rsid w:val="009C610E"/>
    <w:rsid w:val="009C62FB"/>
    <w:rsid w:val="009C6AB6"/>
    <w:rsid w:val="009C78B4"/>
    <w:rsid w:val="009C7974"/>
    <w:rsid w:val="009C7B69"/>
    <w:rsid w:val="009D0071"/>
    <w:rsid w:val="009D065C"/>
    <w:rsid w:val="009D0FBD"/>
    <w:rsid w:val="009D109E"/>
    <w:rsid w:val="009D1A40"/>
    <w:rsid w:val="009D1C7B"/>
    <w:rsid w:val="009D275D"/>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CF"/>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40A"/>
    <w:rsid w:val="00A12DE9"/>
    <w:rsid w:val="00A12E0D"/>
    <w:rsid w:val="00A12E74"/>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8F6"/>
    <w:rsid w:val="00A25B8F"/>
    <w:rsid w:val="00A25C73"/>
    <w:rsid w:val="00A26043"/>
    <w:rsid w:val="00A2694E"/>
    <w:rsid w:val="00A26C2E"/>
    <w:rsid w:val="00A26C63"/>
    <w:rsid w:val="00A27201"/>
    <w:rsid w:val="00A27360"/>
    <w:rsid w:val="00A2744B"/>
    <w:rsid w:val="00A27AE6"/>
    <w:rsid w:val="00A27D0A"/>
    <w:rsid w:val="00A27F05"/>
    <w:rsid w:val="00A301C8"/>
    <w:rsid w:val="00A3067B"/>
    <w:rsid w:val="00A3091C"/>
    <w:rsid w:val="00A30A59"/>
    <w:rsid w:val="00A31249"/>
    <w:rsid w:val="00A31C22"/>
    <w:rsid w:val="00A31FB3"/>
    <w:rsid w:val="00A321D3"/>
    <w:rsid w:val="00A32710"/>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AD5"/>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4F3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1565"/>
    <w:rsid w:val="00A720BA"/>
    <w:rsid w:val="00A7269D"/>
    <w:rsid w:val="00A728B2"/>
    <w:rsid w:val="00A72B36"/>
    <w:rsid w:val="00A73067"/>
    <w:rsid w:val="00A7317A"/>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5F0"/>
    <w:rsid w:val="00A87740"/>
    <w:rsid w:val="00A8779D"/>
    <w:rsid w:val="00A87A70"/>
    <w:rsid w:val="00A87C81"/>
    <w:rsid w:val="00A87F64"/>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6F1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1A0"/>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92A"/>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15C"/>
    <w:rsid w:val="00AC445D"/>
    <w:rsid w:val="00AC45F5"/>
    <w:rsid w:val="00AC525C"/>
    <w:rsid w:val="00AC5A44"/>
    <w:rsid w:val="00AC5A6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E36"/>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632"/>
    <w:rsid w:val="00AE2E83"/>
    <w:rsid w:val="00AE349B"/>
    <w:rsid w:val="00AE3553"/>
    <w:rsid w:val="00AE378D"/>
    <w:rsid w:val="00AE3AED"/>
    <w:rsid w:val="00AE3D50"/>
    <w:rsid w:val="00AE40E3"/>
    <w:rsid w:val="00AE4A51"/>
    <w:rsid w:val="00AE4AD4"/>
    <w:rsid w:val="00AE4C56"/>
    <w:rsid w:val="00AE51A4"/>
    <w:rsid w:val="00AE5807"/>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3026"/>
    <w:rsid w:val="00AF3467"/>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5D31"/>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DBB"/>
    <w:rsid w:val="00B21FBF"/>
    <w:rsid w:val="00B22787"/>
    <w:rsid w:val="00B2280A"/>
    <w:rsid w:val="00B22CBB"/>
    <w:rsid w:val="00B22E83"/>
    <w:rsid w:val="00B234C2"/>
    <w:rsid w:val="00B24A3E"/>
    <w:rsid w:val="00B24CE0"/>
    <w:rsid w:val="00B24DB7"/>
    <w:rsid w:val="00B25887"/>
    <w:rsid w:val="00B25A87"/>
    <w:rsid w:val="00B26579"/>
    <w:rsid w:val="00B265A1"/>
    <w:rsid w:val="00B2666F"/>
    <w:rsid w:val="00B267E4"/>
    <w:rsid w:val="00B26CBE"/>
    <w:rsid w:val="00B26F3B"/>
    <w:rsid w:val="00B27E27"/>
    <w:rsid w:val="00B27EF0"/>
    <w:rsid w:val="00B30063"/>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3FF0"/>
    <w:rsid w:val="00B3415A"/>
    <w:rsid w:val="00B34336"/>
    <w:rsid w:val="00B3460D"/>
    <w:rsid w:val="00B349CE"/>
    <w:rsid w:val="00B34DED"/>
    <w:rsid w:val="00B34FEE"/>
    <w:rsid w:val="00B35518"/>
    <w:rsid w:val="00B3571C"/>
    <w:rsid w:val="00B35C5F"/>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B94"/>
    <w:rsid w:val="00B42F5D"/>
    <w:rsid w:val="00B43029"/>
    <w:rsid w:val="00B43854"/>
    <w:rsid w:val="00B44FB0"/>
    <w:rsid w:val="00B45617"/>
    <w:rsid w:val="00B456C8"/>
    <w:rsid w:val="00B45A6C"/>
    <w:rsid w:val="00B4669B"/>
    <w:rsid w:val="00B4772E"/>
    <w:rsid w:val="00B47AFE"/>
    <w:rsid w:val="00B47FB3"/>
    <w:rsid w:val="00B505E1"/>
    <w:rsid w:val="00B507C4"/>
    <w:rsid w:val="00B50BAF"/>
    <w:rsid w:val="00B51572"/>
    <w:rsid w:val="00B51924"/>
    <w:rsid w:val="00B519E4"/>
    <w:rsid w:val="00B51FA3"/>
    <w:rsid w:val="00B52529"/>
    <w:rsid w:val="00B52642"/>
    <w:rsid w:val="00B52F81"/>
    <w:rsid w:val="00B536D8"/>
    <w:rsid w:val="00B53775"/>
    <w:rsid w:val="00B53B9B"/>
    <w:rsid w:val="00B5422D"/>
    <w:rsid w:val="00B542A5"/>
    <w:rsid w:val="00B547F1"/>
    <w:rsid w:val="00B55365"/>
    <w:rsid w:val="00B558BE"/>
    <w:rsid w:val="00B55CD4"/>
    <w:rsid w:val="00B55F19"/>
    <w:rsid w:val="00B56CBB"/>
    <w:rsid w:val="00B56F22"/>
    <w:rsid w:val="00B573B8"/>
    <w:rsid w:val="00B6040D"/>
    <w:rsid w:val="00B6057C"/>
    <w:rsid w:val="00B61C35"/>
    <w:rsid w:val="00B61D2C"/>
    <w:rsid w:val="00B62C84"/>
    <w:rsid w:val="00B6306E"/>
    <w:rsid w:val="00B6378D"/>
    <w:rsid w:val="00B6379F"/>
    <w:rsid w:val="00B64EB6"/>
    <w:rsid w:val="00B65158"/>
    <w:rsid w:val="00B65260"/>
    <w:rsid w:val="00B6541B"/>
    <w:rsid w:val="00B65501"/>
    <w:rsid w:val="00B65AD8"/>
    <w:rsid w:val="00B66835"/>
    <w:rsid w:val="00B66BA4"/>
    <w:rsid w:val="00B66BA8"/>
    <w:rsid w:val="00B66F94"/>
    <w:rsid w:val="00B6757F"/>
    <w:rsid w:val="00B67823"/>
    <w:rsid w:val="00B67963"/>
    <w:rsid w:val="00B70292"/>
    <w:rsid w:val="00B70543"/>
    <w:rsid w:val="00B70D03"/>
    <w:rsid w:val="00B71831"/>
    <w:rsid w:val="00B71E83"/>
    <w:rsid w:val="00B726C0"/>
    <w:rsid w:val="00B728DF"/>
    <w:rsid w:val="00B72D01"/>
    <w:rsid w:val="00B7303F"/>
    <w:rsid w:val="00B73231"/>
    <w:rsid w:val="00B73CAE"/>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4B0"/>
    <w:rsid w:val="00B82805"/>
    <w:rsid w:val="00B83363"/>
    <w:rsid w:val="00B83A52"/>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A7D"/>
    <w:rsid w:val="00B97D69"/>
    <w:rsid w:val="00BA00A0"/>
    <w:rsid w:val="00BA032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2C0"/>
    <w:rsid w:val="00BB0501"/>
    <w:rsid w:val="00BB0960"/>
    <w:rsid w:val="00BB0AE8"/>
    <w:rsid w:val="00BB0C94"/>
    <w:rsid w:val="00BB104A"/>
    <w:rsid w:val="00BB1B82"/>
    <w:rsid w:val="00BB1B9C"/>
    <w:rsid w:val="00BB1EC2"/>
    <w:rsid w:val="00BB31DD"/>
    <w:rsid w:val="00BB397C"/>
    <w:rsid w:val="00BB3A65"/>
    <w:rsid w:val="00BB50E1"/>
    <w:rsid w:val="00BB54C5"/>
    <w:rsid w:val="00BB6872"/>
    <w:rsid w:val="00BB69F6"/>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BB3"/>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69A"/>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5CAE"/>
    <w:rsid w:val="00BD6125"/>
    <w:rsid w:val="00BD62F6"/>
    <w:rsid w:val="00BD6952"/>
    <w:rsid w:val="00BD7A14"/>
    <w:rsid w:val="00BD7A6F"/>
    <w:rsid w:val="00BD7CBB"/>
    <w:rsid w:val="00BE0B09"/>
    <w:rsid w:val="00BE1133"/>
    <w:rsid w:val="00BE116B"/>
    <w:rsid w:val="00BE270A"/>
    <w:rsid w:val="00BE27B3"/>
    <w:rsid w:val="00BE4467"/>
    <w:rsid w:val="00BE4C60"/>
    <w:rsid w:val="00BE4C8F"/>
    <w:rsid w:val="00BE4F5F"/>
    <w:rsid w:val="00BE578F"/>
    <w:rsid w:val="00BE5C1B"/>
    <w:rsid w:val="00BE5D26"/>
    <w:rsid w:val="00BE63A1"/>
    <w:rsid w:val="00BE69F2"/>
    <w:rsid w:val="00BE6BC4"/>
    <w:rsid w:val="00BE781A"/>
    <w:rsid w:val="00BE7E8C"/>
    <w:rsid w:val="00BE7F21"/>
    <w:rsid w:val="00BE7F7F"/>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729"/>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B9F"/>
    <w:rsid w:val="00C10210"/>
    <w:rsid w:val="00C108F8"/>
    <w:rsid w:val="00C10E65"/>
    <w:rsid w:val="00C1128B"/>
    <w:rsid w:val="00C11D71"/>
    <w:rsid w:val="00C11E29"/>
    <w:rsid w:val="00C12554"/>
    <w:rsid w:val="00C127C0"/>
    <w:rsid w:val="00C12B9F"/>
    <w:rsid w:val="00C12DD0"/>
    <w:rsid w:val="00C12EFD"/>
    <w:rsid w:val="00C132A9"/>
    <w:rsid w:val="00C13743"/>
    <w:rsid w:val="00C138B0"/>
    <w:rsid w:val="00C13B6A"/>
    <w:rsid w:val="00C1424E"/>
    <w:rsid w:val="00C142CE"/>
    <w:rsid w:val="00C15402"/>
    <w:rsid w:val="00C16426"/>
    <w:rsid w:val="00C16696"/>
    <w:rsid w:val="00C16793"/>
    <w:rsid w:val="00C17301"/>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CED"/>
    <w:rsid w:val="00C46DBE"/>
    <w:rsid w:val="00C46F49"/>
    <w:rsid w:val="00C47A07"/>
    <w:rsid w:val="00C47B70"/>
    <w:rsid w:val="00C50D3C"/>
    <w:rsid w:val="00C51161"/>
    <w:rsid w:val="00C515F8"/>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797"/>
    <w:rsid w:val="00C60E93"/>
    <w:rsid w:val="00C60F8D"/>
    <w:rsid w:val="00C6109F"/>
    <w:rsid w:val="00C610BC"/>
    <w:rsid w:val="00C61491"/>
    <w:rsid w:val="00C62268"/>
    <w:rsid w:val="00C6257F"/>
    <w:rsid w:val="00C62625"/>
    <w:rsid w:val="00C6282B"/>
    <w:rsid w:val="00C62A34"/>
    <w:rsid w:val="00C62BA9"/>
    <w:rsid w:val="00C62C6F"/>
    <w:rsid w:val="00C62CDF"/>
    <w:rsid w:val="00C63F43"/>
    <w:rsid w:val="00C643AF"/>
    <w:rsid w:val="00C64640"/>
    <w:rsid w:val="00C646BC"/>
    <w:rsid w:val="00C6497C"/>
    <w:rsid w:val="00C64982"/>
    <w:rsid w:val="00C649EB"/>
    <w:rsid w:val="00C64A83"/>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34A"/>
    <w:rsid w:val="00C7444D"/>
    <w:rsid w:val="00C74532"/>
    <w:rsid w:val="00C7564A"/>
    <w:rsid w:val="00C75684"/>
    <w:rsid w:val="00C75966"/>
    <w:rsid w:val="00C75E51"/>
    <w:rsid w:val="00C75F31"/>
    <w:rsid w:val="00C76446"/>
    <w:rsid w:val="00C76B34"/>
    <w:rsid w:val="00C76B65"/>
    <w:rsid w:val="00C76F49"/>
    <w:rsid w:val="00C76F4E"/>
    <w:rsid w:val="00C772AA"/>
    <w:rsid w:val="00C77B27"/>
    <w:rsid w:val="00C801E4"/>
    <w:rsid w:val="00C80298"/>
    <w:rsid w:val="00C80459"/>
    <w:rsid w:val="00C80A1A"/>
    <w:rsid w:val="00C80AB3"/>
    <w:rsid w:val="00C80E24"/>
    <w:rsid w:val="00C8131D"/>
    <w:rsid w:val="00C824DE"/>
    <w:rsid w:val="00C82B78"/>
    <w:rsid w:val="00C833B2"/>
    <w:rsid w:val="00C833C0"/>
    <w:rsid w:val="00C83D24"/>
    <w:rsid w:val="00C84461"/>
    <w:rsid w:val="00C8475A"/>
    <w:rsid w:val="00C8477C"/>
    <w:rsid w:val="00C84A8B"/>
    <w:rsid w:val="00C84EF1"/>
    <w:rsid w:val="00C84F01"/>
    <w:rsid w:val="00C84F86"/>
    <w:rsid w:val="00C8503B"/>
    <w:rsid w:val="00C852A6"/>
    <w:rsid w:val="00C8541F"/>
    <w:rsid w:val="00C8556A"/>
    <w:rsid w:val="00C85B5B"/>
    <w:rsid w:val="00C85EA6"/>
    <w:rsid w:val="00C8603A"/>
    <w:rsid w:val="00C86A6C"/>
    <w:rsid w:val="00C86C95"/>
    <w:rsid w:val="00C86CA2"/>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1F5"/>
    <w:rsid w:val="00CA54CC"/>
    <w:rsid w:val="00CA5B40"/>
    <w:rsid w:val="00CA5CFB"/>
    <w:rsid w:val="00CA5E37"/>
    <w:rsid w:val="00CA65A6"/>
    <w:rsid w:val="00CA7203"/>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A70"/>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395"/>
    <w:rsid w:val="00CC3952"/>
    <w:rsid w:val="00CC3BFE"/>
    <w:rsid w:val="00CC47F3"/>
    <w:rsid w:val="00CC540C"/>
    <w:rsid w:val="00CC5766"/>
    <w:rsid w:val="00CC58EA"/>
    <w:rsid w:val="00CC5A5D"/>
    <w:rsid w:val="00CC6121"/>
    <w:rsid w:val="00CC6C81"/>
    <w:rsid w:val="00CC72DA"/>
    <w:rsid w:val="00CC77A9"/>
    <w:rsid w:val="00CC7825"/>
    <w:rsid w:val="00CD0352"/>
    <w:rsid w:val="00CD0DC9"/>
    <w:rsid w:val="00CD1E52"/>
    <w:rsid w:val="00CD220A"/>
    <w:rsid w:val="00CD2483"/>
    <w:rsid w:val="00CD24FA"/>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933"/>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A19"/>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0CB"/>
    <w:rsid w:val="00D0712C"/>
    <w:rsid w:val="00D071C9"/>
    <w:rsid w:val="00D0759B"/>
    <w:rsid w:val="00D07A60"/>
    <w:rsid w:val="00D07E7E"/>
    <w:rsid w:val="00D10183"/>
    <w:rsid w:val="00D10580"/>
    <w:rsid w:val="00D105E6"/>
    <w:rsid w:val="00D11145"/>
    <w:rsid w:val="00D12AA3"/>
    <w:rsid w:val="00D13126"/>
    <w:rsid w:val="00D14323"/>
    <w:rsid w:val="00D14362"/>
    <w:rsid w:val="00D14904"/>
    <w:rsid w:val="00D149A9"/>
    <w:rsid w:val="00D153FE"/>
    <w:rsid w:val="00D157DB"/>
    <w:rsid w:val="00D15AD9"/>
    <w:rsid w:val="00D15D63"/>
    <w:rsid w:val="00D15E10"/>
    <w:rsid w:val="00D17E54"/>
    <w:rsid w:val="00D20184"/>
    <w:rsid w:val="00D20610"/>
    <w:rsid w:val="00D207E1"/>
    <w:rsid w:val="00D2097E"/>
    <w:rsid w:val="00D20EED"/>
    <w:rsid w:val="00D211B6"/>
    <w:rsid w:val="00D2137D"/>
    <w:rsid w:val="00D217CE"/>
    <w:rsid w:val="00D2184E"/>
    <w:rsid w:val="00D22EB0"/>
    <w:rsid w:val="00D232D7"/>
    <w:rsid w:val="00D232E4"/>
    <w:rsid w:val="00D23580"/>
    <w:rsid w:val="00D2378C"/>
    <w:rsid w:val="00D23E89"/>
    <w:rsid w:val="00D242D5"/>
    <w:rsid w:val="00D24682"/>
    <w:rsid w:val="00D24818"/>
    <w:rsid w:val="00D24DB5"/>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4EA1"/>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717"/>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D56"/>
    <w:rsid w:val="00D51ED1"/>
    <w:rsid w:val="00D5219B"/>
    <w:rsid w:val="00D5224F"/>
    <w:rsid w:val="00D52624"/>
    <w:rsid w:val="00D53414"/>
    <w:rsid w:val="00D5371E"/>
    <w:rsid w:val="00D53BCC"/>
    <w:rsid w:val="00D542C2"/>
    <w:rsid w:val="00D5489F"/>
    <w:rsid w:val="00D5524D"/>
    <w:rsid w:val="00D552AC"/>
    <w:rsid w:val="00D55474"/>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1EDE"/>
    <w:rsid w:val="00D72457"/>
    <w:rsid w:val="00D727AE"/>
    <w:rsid w:val="00D72BCB"/>
    <w:rsid w:val="00D72CD2"/>
    <w:rsid w:val="00D72F16"/>
    <w:rsid w:val="00D733EE"/>
    <w:rsid w:val="00D735B9"/>
    <w:rsid w:val="00D73971"/>
    <w:rsid w:val="00D73D52"/>
    <w:rsid w:val="00D741A6"/>
    <w:rsid w:val="00D7427D"/>
    <w:rsid w:val="00D74D4C"/>
    <w:rsid w:val="00D750DB"/>
    <w:rsid w:val="00D752CF"/>
    <w:rsid w:val="00D75327"/>
    <w:rsid w:val="00D75D66"/>
    <w:rsid w:val="00D75E16"/>
    <w:rsid w:val="00D75E22"/>
    <w:rsid w:val="00D76593"/>
    <w:rsid w:val="00D7661D"/>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4FB5"/>
    <w:rsid w:val="00DA5F05"/>
    <w:rsid w:val="00DA678F"/>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8C2"/>
    <w:rsid w:val="00DC2CCB"/>
    <w:rsid w:val="00DC349E"/>
    <w:rsid w:val="00DC3A8D"/>
    <w:rsid w:val="00DC419C"/>
    <w:rsid w:val="00DC4325"/>
    <w:rsid w:val="00DC4886"/>
    <w:rsid w:val="00DC50D1"/>
    <w:rsid w:val="00DC56D5"/>
    <w:rsid w:val="00DC5A4F"/>
    <w:rsid w:val="00DC5D11"/>
    <w:rsid w:val="00DC631C"/>
    <w:rsid w:val="00DC6339"/>
    <w:rsid w:val="00DD004B"/>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8C"/>
    <w:rsid w:val="00DF0CA9"/>
    <w:rsid w:val="00DF1BD4"/>
    <w:rsid w:val="00DF1F6E"/>
    <w:rsid w:val="00DF1FAB"/>
    <w:rsid w:val="00DF22A2"/>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ACA"/>
    <w:rsid w:val="00E1425E"/>
    <w:rsid w:val="00E145D5"/>
    <w:rsid w:val="00E14916"/>
    <w:rsid w:val="00E14CC2"/>
    <w:rsid w:val="00E15131"/>
    <w:rsid w:val="00E15531"/>
    <w:rsid w:val="00E1619E"/>
    <w:rsid w:val="00E17107"/>
    <w:rsid w:val="00E17128"/>
    <w:rsid w:val="00E17206"/>
    <w:rsid w:val="00E17574"/>
    <w:rsid w:val="00E178C4"/>
    <w:rsid w:val="00E203B0"/>
    <w:rsid w:val="00E2054E"/>
    <w:rsid w:val="00E209A0"/>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A88"/>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4C89"/>
    <w:rsid w:val="00E4540B"/>
    <w:rsid w:val="00E45A56"/>
    <w:rsid w:val="00E45A85"/>
    <w:rsid w:val="00E461D2"/>
    <w:rsid w:val="00E462AD"/>
    <w:rsid w:val="00E46825"/>
    <w:rsid w:val="00E46B45"/>
    <w:rsid w:val="00E46C17"/>
    <w:rsid w:val="00E46F00"/>
    <w:rsid w:val="00E4728D"/>
    <w:rsid w:val="00E47395"/>
    <w:rsid w:val="00E50CA3"/>
    <w:rsid w:val="00E50F2F"/>
    <w:rsid w:val="00E51086"/>
    <w:rsid w:val="00E51A84"/>
    <w:rsid w:val="00E51E8D"/>
    <w:rsid w:val="00E51EF3"/>
    <w:rsid w:val="00E52160"/>
    <w:rsid w:val="00E5219B"/>
    <w:rsid w:val="00E52886"/>
    <w:rsid w:val="00E52A1F"/>
    <w:rsid w:val="00E53C67"/>
    <w:rsid w:val="00E53EA6"/>
    <w:rsid w:val="00E540A4"/>
    <w:rsid w:val="00E5483B"/>
    <w:rsid w:val="00E54CF5"/>
    <w:rsid w:val="00E5500E"/>
    <w:rsid w:val="00E55573"/>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67E0E"/>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3D7"/>
    <w:rsid w:val="00E84437"/>
    <w:rsid w:val="00E845C2"/>
    <w:rsid w:val="00E845E2"/>
    <w:rsid w:val="00E84613"/>
    <w:rsid w:val="00E8492A"/>
    <w:rsid w:val="00E84A8A"/>
    <w:rsid w:val="00E84B67"/>
    <w:rsid w:val="00E84EB1"/>
    <w:rsid w:val="00E85784"/>
    <w:rsid w:val="00E85A3A"/>
    <w:rsid w:val="00E85F4A"/>
    <w:rsid w:val="00E85FF7"/>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450"/>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3A6"/>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AC3"/>
    <w:rsid w:val="00EC30ED"/>
    <w:rsid w:val="00EC32CE"/>
    <w:rsid w:val="00EC349A"/>
    <w:rsid w:val="00EC38E4"/>
    <w:rsid w:val="00EC3D88"/>
    <w:rsid w:val="00EC45BE"/>
    <w:rsid w:val="00EC45F7"/>
    <w:rsid w:val="00EC4606"/>
    <w:rsid w:val="00EC4918"/>
    <w:rsid w:val="00EC5091"/>
    <w:rsid w:val="00EC5508"/>
    <w:rsid w:val="00EC56AC"/>
    <w:rsid w:val="00EC5B8A"/>
    <w:rsid w:val="00EC5D41"/>
    <w:rsid w:val="00EC5F03"/>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D32"/>
    <w:rsid w:val="00EF1E59"/>
    <w:rsid w:val="00EF219F"/>
    <w:rsid w:val="00EF21A8"/>
    <w:rsid w:val="00EF298C"/>
    <w:rsid w:val="00EF29C1"/>
    <w:rsid w:val="00EF29DA"/>
    <w:rsid w:val="00EF2E2C"/>
    <w:rsid w:val="00EF3007"/>
    <w:rsid w:val="00EF3980"/>
    <w:rsid w:val="00EF3EAC"/>
    <w:rsid w:val="00EF593B"/>
    <w:rsid w:val="00EF5E62"/>
    <w:rsid w:val="00EF6A24"/>
    <w:rsid w:val="00EF6D1D"/>
    <w:rsid w:val="00EF771A"/>
    <w:rsid w:val="00EF7B38"/>
    <w:rsid w:val="00EF7B9F"/>
    <w:rsid w:val="00F00BA9"/>
    <w:rsid w:val="00F00DAF"/>
    <w:rsid w:val="00F00E75"/>
    <w:rsid w:val="00F01352"/>
    <w:rsid w:val="00F015FC"/>
    <w:rsid w:val="00F017B1"/>
    <w:rsid w:val="00F0281E"/>
    <w:rsid w:val="00F02B29"/>
    <w:rsid w:val="00F02DA3"/>
    <w:rsid w:val="00F03352"/>
    <w:rsid w:val="00F0340E"/>
    <w:rsid w:val="00F034F7"/>
    <w:rsid w:val="00F03808"/>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A38"/>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A97"/>
    <w:rsid w:val="00F20DF6"/>
    <w:rsid w:val="00F21149"/>
    <w:rsid w:val="00F21436"/>
    <w:rsid w:val="00F219C4"/>
    <w:rsid w:val="00F21FA0"/>
    <w:rsid w:val="00F2223F"/>
    <w:rsid w:val="00F22781"/>
    <w:rsid w:val="00F23542"/>
    <w:rsid w:val="00F236FF"/>
    <w:rsid w:val="00F239FD"/>
    <w:rsid w:val="00F23E37"/>
    <w:rsid w:val="00F23E41"/>
    <w:rsid w:val="00F241B1"/>
    <w:rsid w:val="00F24832"/>
    <w:rsid w:val="00F24B64"/>
    <w:rsid w:val="00F256A4"/>
    <w:rsid w:val="00F25A94"/>
    <w:rsid w:val="00F25B20"/>
    <w:rsid w:val="00F25E4B"/>
    <w:rsid w:val="00F262B5"/>
    <w:rsid w:val="00F26A7D"/>
    <w:rsid w:val="00F26C6A"/>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BBC"/>
    <w:rsid w:val="00F41F2E"/>
    <w:rsid w:val="00F420D6"/>
    <w:rsid w:val="00F42546"/>
    <w:rsid w:val="00F428D4"/>
    <w:rsid w:val="00F429A9"/>
    <w:rsid w:val="00F429D1"/>
    <w:rsid w:val="00F42ADF"/>
    <w:rsid w:val="00F43082"/>
    <w:rsid w:val="00F430F7"/>
    <w:rsid w:val="00F43238"/>
    <w:rsid w:val="00F4330A"/>
    <w:rsid w:val="00F4359D"/>
    <w:rsid w:val="00F4374F"/>
    <w:rsid w:val="00F439A0"/>
    <w:rsid w:val="00F43F8F"/>
    <w:rsid w:val="00F4437C"/>
    <w:rsid w:val="00F444DC"/>
    <w:rsid w:val="00F44A95"/>
    <w:rsid w:val="00F45009"/>
    <w:rsid w:val="00F45150"/>
    <w:rsid w:val="00F4539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C44"/>
    <w:rsid w:val="00F50D5A"/>
    <w:rsid w:val="00F512C1"/>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A61"/>
    <w:rsid w:val="00F61BE0"/>
    <w:rsid w:val="00F61E9C"/>
    <w:rsid w:val="00F6214B"/>
    <w:rsid w:val="00F62672"/>
    <w:rsid w:val="00F62857"/>
    <w:rsid w:val="00F62CE5"/>
    <w:rsid w:val="00F63E0E"/>
    <w:rsid w:val="00F64544"/>
    <w:rsid w:val="00F64E7D"/>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84"/>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1E70"/>
    <w:rsid w:val="00F82135"/>
    <w:rsid w:val="00F82419"/>
    <w:rsid w:val="00F82E30"/>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CB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223"/>
    <w:rsid w:val="00F963B2"/>
    <w:rsid w:val="00F977A5"/>
    <w:rsid w:val="00F97867"/>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308"/>
    <w:rsid w:val="00FB08BB"/>
    <w:rsid w:val="00FB10FC"/>
    <w:rsid w:val="00FB1361"/>
    <w:rsid w:val="00FB1958"/>
    <w:rsid w:val="00FB209B"/>
    <w:rsid w:val="00FB26A3"/>
    <w:rsid w:val="00FB283E"/>
    <w:rsid w:val="00FB2AC7"/>
    <w:rsid w:val="00FB36EA"/>
    <w:rsid w:val="00FB37D8"/>
    <w:rsid w:val="00FB3993"/>
    <w:rsid w:val="00FB3B40"/>
    <w:rsid w:val="00FB472B"/>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AA4"/>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06"/>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E71"/>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CAF"/>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A20"/>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E3077BF6-21B2-47A2-A0C8-35302CA12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paragraph" w:customStyle="1" w:styleId="paragraph">
    <w:name w:val="paragraph"/>
    <w:basedOn w:val="Normal"/>
    <w:rsid w:val="00D2184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D2184E"/>
  </w:style>
  <w:style w:type="character" w:customStyle="1" w:styleId="eop">
    <w:name w:val="eop"/>
    <w:basedOn w:val="DefaultParagraphFont"/>
    <w:rsid w:val="00D21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2314629">
      <w:bodyDiv w:val="1"/>
      <w:marLeft w:val="0"/>
      <w:marRight w:val="0"/>
      <w:marTop w:val="0"/>
      <w:marBottom w:val="0"/>
      <w:divBdr>
        <w:top w:val="none" w:sz="0" w:space="0" w:color="auto"/>
        <w:left w:val="none" w:sz="0" w:space="0" w:color="auto"/>
        <w:bottom w:val="none" w:sz="0" w:space="0" w:color="auto"/>
        <w:right w:val="none" w:sz="0" w:space="0" w:color="auto"/>
      </w:divBdr>
      <w:divsChild>
        <w:div w:id="1487741564">
          <w:marLeft w:val="0"/>
          <w:marRight w:val="0"/>
          <w:marTop w:val="30"/>
          <w:marBottom w:val="30"/>
          <w:divBdr>
            <w:top w:val="none" w:sz="0" w:space="0" w:color="auto"/>
            <w:left w:val="none" w:sz="0" w:space="0" w:color="auto"/>
            <w:bottom w:val="none" w:sz="0" w:space="0" w:color="auto"/>
            <w:right w:val="none" w:sz="0" w:space="0" w:color="auto"/>
          </w:divBdr>
          <w:divsChild>
            <w:div w:id="1357005739">
              <w:marLeft w:val="0"/>
              <w:marRight w:val="0"/>
              <w:marTop w:val="0"/>
              <w:marBottom w:val="0"/>
              <w:divBdr>
                <w:top w:val="none" w:sz="0" w:space="0" w:color="auto"/>
                <w:left w:val="none" w:sz="0" w:space="0" w:color="auto"/>
                <w:bottom w:val="none" w:sz="0" w:space="0" w:color="auto"/>
                <w:right w:val="none" w:sz="0" w:space="0" w:color="auto"/>
              </w:divBdr>
              <w:divsChild>
                <w:div w:id="1325164650">
                  <w:marLeft w:val="0"/>
                  <w:marRight w:val="0"/>
                  <w:marTop w:val="0"/>
                  <w:marBottom w:val="0"/>
                  <w:divBdr>
                    <w:top w:val="none" w:sz="0" w:space="0" w:color="auto"/>
                    <w:left w:val="none" w:sz="0" w:space="0" w:color="auto"/>
                    <w:bottom w:val="none" w:sz="0" w:space="0" w:color="auto"/>
                    <w:right w:val="none" w:sz="0" w:space="0" w:color="auto"/>
                  </w:divBdr>
                </w:div>
              </w:divsChild>
            </w:div>
            <w:div w:id="1685984341">
              <w:marLeft w:val="0"/>
              <w:marRight w:val="0"/>
              <w:marTop w:val="0"/>
              <w:marBottom w:val="0"/>
              <w:divBdr>
                <w:top w:val="none" w:sz="0" w:space="0" w:color="auto"/>
                <w:left w:val="none" w:sz="0" w:space="0" w:color="auto"/>
                <w:bottom w:val="none" w:sz="0" w:space="0" w:color="auto"/>
                <w:right w:val="none" w:sz="0" w:space="0" w:color="auto"/>
              </w:divBdr>
              <w:divsChild>
                <w:div w:id="108472088">
                  <w:marLeft w:val="0"/>
                  <w:marRight w:val="0"/>
                  <w:marTop w:val="0"/>
                  <w:marBottom w:val="0"/>
                  <w:divBdr>
                    <w:top w:val="none" w:sz="0" w:space="0" w:color="auto"/>
                    <w:left w:val="none" w:sz="0" w:space="0" w:color="auto"/>
                    <w:bottom w:val="none" w:sz="0" w:space="0" w:color="auto"/>
                    <w:right w:val="none" w:sz="0" w:space="0" w:color="auto"/>
                  </w:divBdr>
                </w:div>
              </w:divsChild>
            </w:div>
            <w:div w:id="1307737792">
              <w:marLeft w:val="0"/>
              <w:marRight w:val="0"/>
              <w:marTop w:val="0"/>
              <w:marBottom w:val="0"/>
              <w:divBdr>
                <w:top w:val="none" w:sz="0" w:space="0" w:color="auto"/>
                <w:left w:val="none" w:sz="0" w:space="0" w:color="auto"/>
                <w:bottom w:val="none" w:sz="0" w:space="0" w:color="auto"/>
                <w:right w:val="none" w:sz="0" w:space="0" w:color="auto"/>
              </w:divBdr>
              <w:divsChild>
                <w:div w:id="383329585">
                  <w:marLeft w:val="0"/>
                  <w:marRight w:val="0"/>
                  <w:marTop w:val="0"/>
                  <w:marBottom w:val="0"/>
                  <w:divBdr>
                    <w:top w:val="none" w:sz="0" w:space="0" w:color="auto"/>
                    <w:left w:val="none" w:sz="0" w:space="0" w:color="auto"/>
                    <w:bottom w:val="none" w:sz="0" w:space="0" w:color="auto"/>
                    <w:right w:val="none" w:sz="0" w:space="0" w:color="auto"/>
                  </w:divBdr>
                </w:div>
              </w:divsChild>
            </w:div>
            <w:div w:id="1283029031">
              <w:marLeft w:val="0"/>
              <w:marRight w:val="0"/>
              <w:marTop w:val="0"/>
              <w:marBottom w:val="0"/>
              <w:divBdr>
                <w:top w:val="none" w:sz="0" w:space="0" w:color="auto"/>
                <w:left w:val="none" w:sz="0" w:space="0" w:color="auto"/>
                <w:bottom w:val="none" w:sz="0" w:space="0" w:color="auto"/>
                <w:right w:val="none" w:sz="0" w:space="0" w:color="auto"/>
              </w:divBdr>
              <w:divsChild>
                <w:div w:id="105292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292753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2915177">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235126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3782663">
      <w:bodyDiv w:val="1"/>
      <w:marLeft w:val="0"/>
      <w:marRight w:val="0"/>
      <w:marTop w:val="0"/>
      <w:marBottom w:val="0"/>
      <w:divBdr>
        <w:top w:val="none" w:sz="0" w:space="0" w:color="auto"/>
        <w:left w:val="none" w:sz="0" w:space="0" w:color="auto"/>
        <w:bottom w:val="none" w:sz="0" w:space="0" w:color="auto"/>
        <w:right w:val="none" w:sz="0" w:space="0" w:color="auto"/>
      </w:divBdr>
    </w:div>
    <w:div w:id="18582304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purl.org/dc/terms/"/>
    <ds:schemaRef ds:uri="5febc012-5c62-464f-8fa7-270037d49f7f"/>
    <ds:schemaRef ds:uri="http://schemas.microsoft.com/office/2006/documentManagement/types"/>
    <ds:schemaRef ds:uri="a666cf78-39a2-4718-9e3a-c97e0f2e2430"/>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DE84148-8D8C-4545-8499-F724B8D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CE6B1-41C2-4AAD-BFBB-402A2999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812</Words>
  <Characters>4632</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 2</dc:creator>
  <cp:keywords/>
  <dc:description/>
  <cp:lastModifiedBy>Aldo Bolle 2</cp:lastModifiedBy>
  <cp:revision>2</cp:revision>
  <dcterms:created xsi:type="dcterms:W3CDTF">2019-02-18T11:23:00Z</dcterms:created>
  <dcterms:modified xsi:type="dcterms:W3CDTF">2019-02-18T11:23:00Z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ies>
</file>